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AD" w:rsidRDefault="004C585A" w:rsidP="00B807F2">
      <w:pPr>
        <w:tabs>
          <w:tab w:val="right" w:pos="2609"/>
        </w:tabs>
        <w:ind w:right="180"/>
        <w:jc w:val="center"/>
        <w:rPr>
          <w:rFonts w:ascii="Tahoma" w:hAnsi="Tahoma" w:cs="Tahoma"/>
        </w:rPr>
      </w:pPr>
      <w:r>
        <w:rPr>
          <w:noProof/>
        </w:rPr>
        <mc:AlternateContent>
          <mc:Choice Requires="wps">
            <w:drawing>
              <wp:anchor distT="0" distB="0" distL="114300" distR="114300" simplePos="0" relativeHeight="251656704" behindDoc="0" locked="0" layoutInCell="1" allowOverlap="1">
                <wp:simplePos x="0" y="0"/>
                <wp:positionH relativeFrom="page">
                  <wp:posOffset>2462530</wp:posOffset>
                </wp:positionH>
                <wp:positionV relativeFrom="paragraph">
                  <wp:posOffset>-101600</wp:posOffset>
                </wp:positionV>
                <wp:extent cx="2695575" cy="371475"/>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371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3916" w:rsidRDefault="00523916" w:rsidP="00523916">
                            <w:pPr>
                              <w:pStyle w:val="NormalWeb"/>
                              <w:spacing w:before="0" w:beforeAutospacing="0" w:after="0" w:afterAutospacing="0"/>
                              <w:jc w:val="center"/>
                            </w:pPr>
                            <w:r>
                              <w:rPr>
                                <w:shadow/>
                                <w:color w:val="336699"/>
                                <w:sz w:val="48"/>
                                <w:szCs w:val="48"/>
                                <w14:shadow w14:blurRad="0" w14:dist="45847" w14:dir="2021404" w14:sx="100000" w14:sy="100000" w14:kx="0" w14:ky="0" w14:algn="ctr">
                                  <w14:srgbClr w14:val="B2B2B2">
                                    <w14:alpha w14:val="20000"/>
                                  </w14:srgbClr>
                                </w14:shadow>
                              </w:rPr>
                              <w:t>OUTREACH NOTICE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93.9pt;margin-top:-8pt;width:212.25pt;height:2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" filled="f" stroked="f">
                <v:stroke joinstyle="round"/>
                <o:lock v:ext="edit" shapetype="t"/>
                <v:textbox style="mso-fit-shape-to-text:t">
                  <w:txbxContent>
                    <w:p w:rsidR="00523916" w:rsidRDefault="00523916" w:rsidP="00523916">
                      <w:pPr>
                        <w:pStyle w:val="NormalWeb"/>
                        <w:spacing w:before="0" w:beforeAutospacing="0" w:after="0" w:afterAutospacing="0"/>
                        <w:jc w:val="center"/>
                      </w:pPr>
                      <w:r>
                        <w:rPr>
                          <w:shadow/>
                          <w:color w:val="336699"/>
                          <w:sz w:val="48"/>
                          <w:szCs w:val="48"/>
                          <w14:shadow w14:blurRad="0" w14:dist="45847" w14:dir="2021404" w14:sx="100000" w14:sy="100000" w14:kx="0" w14:ky="0" w14:algn="ctr">
                            <w14:srgbClr w14:val="B2B2B2">
                              <w14:alpha w14:val="20000"/>
                            </w14:srgbClr>
                          </w14:shadow>
                        </w:rPr>
                        <w:t>OUTREACH NOTICE</w:t>
                      </w:r>
                    </w:p>
                  </w:txbxContent>
                </v:textbox>
                <w10:wrap anchorx="page"/>
              </v:shape>
            </w:pict>
          </mc:Fallback>
        </mc:AlternateContent>
      </w:r>
      <w:r w:rsidR="00453EFB">
        <w:rPr>
          <w:noProof/>
        </w:rPr>
        <w:drawing>
          <wp:anchor distT="47625" distB="47625" distL="47625" distR="47625" simplePos="0" relativeHeight="251658752" behindDoc="1" locked="0" layoutInCell="1" allowOverlap="0">
            <wp:simplePos x="0" y="0"/>
            <wp:positionH relativeFrom="column">
              <wp:posOffset>-209550</wp:posOffset>
            </wp:positionH>
            <wp:positionV relativeFrom="line">
              <wp:posOffset>-171450</wp:posOffset>
            </wp:positionV>
            <wp:extent cx="1752600" cy="1409700"/>
            <wp:effectExtent l="0" t="0" r="0" b="0"/>
            <wp:wrapNone/>
            <wp:docPr id="2" name="Picture 6" descr="Map of the Intermountain Region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the Intermountain Region bounda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09700"/>
                    </a:xfrm>
                    <a:prstGeom prst="rect">
                      <a:avLst/>
                    </a:prstGeom>
                    <a:noFill/>
                  </pic:spPr>
                </pic:pic>
              </a:graphicData>
            </a:graphic>
            <wp14:sizeRelH relativeFrom="page">
              <wp14:pctWidth>0</wp14:pctWidth>
            </wp14:sizeRelH>
            <wp14:sizeRelV relativeFrom="page">
              <wp14:pctHeight>0</wp14:pctHeight>
            </wp14:sizeRelV>
          </wp:anchor>
        </w:drawing>
      </w:r>
      <w:r w:rsidR="00453EFB">
        <w:rPr>
          <w:noProof/>
        </w:rPr>
        <w:drawing>
          <wp:anchor distT="0" distB="0" distL="114300" distR="114300" simplePos="0" relativeHeight="251657728" behindDoc="0" locked="0" layoutInCell="1" allowOverlap="1">
            <wp:simplePos x="0" y="0"/>
            <wp:positionH relativeFrom="character">
              <wp:posOffset>1885950</wp:posOffset>
            </wp:positionH>
            <wp:positionV relativeFrom="page">
              <wp:posOffset>800100</wp:posOffset>
            </wp:positionV>
            <wp:extent cx="800100" cy="800100"/>
            <wp:effectExtent l="0" t="0" r="0" b="0"/>
            <wp:wrapSquare wrapText="bothSides"/>
            <wp:docPr id="3" name="Picture 5"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sh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rsidR="004957AD" w:rsidRDefault="004957AD" w:rsidP="000A2CE9">
      <w:pPr>
        <w:tabs>
          <w:tab w:val="right" w:pos="2609"/>
          <w:tab w:val="left" w:pos="4755"/>
        </w:tabs>
        <w:ind w:right="180"/>
        <w:rPr>
          <w:rFonts w:ascii="Tahoma" w:hAnsi="Tahoma" w:cs="Tahoma"/>
          <w:b/>
          <w:bCs/>
        </w:rPr>
      </w:pPr>
      <w:r>
        <w:rPr>
          <w:rFonts w:ascii="Tahoma" w:hAnsi="Tahoma" w:cs="Tahoma"/>
          <w:b/>
          <w:bCs/>
        </w:rPr>
        <w:tab/>
      </w:r>
    </w:p>
    <w:p w:rsidR="004957AD" w:rsidRDefault="004957AD" w:rsidP="004948B7">
      <w:pPr>
        <w:tabs>
          <w:tab w:val="right" w:pos="2609"/>
          <w:tab w:val="left" w:pos="3285"/>
        </w:tabs>
        <w:ind w:right="180"/>
        <w:rPr>
          <w:rFonts w:ascii="Tahoma" w:hAnsi="Tahoma" w:cs="Tahoma"/>
          <w:b/>
          <w:bCs/>
        </w:rPr>
      </w:pPr>
      <w:r>
        <w:rPr>
          <w:rFonts w:ascii="Tahoma" w:hAnsi="Tahoma" w:cs="Tahoma"/>
          <w:b/>
          <w:bCs/>
        </w:rPr>
        <w:tab/>
      </w:r>
      <w:r>
        <w:rPr>
          <w:rFonts w:ascii="Tahoma" w:hAnsi="Tahoma" w:cs="Tahoma"/>
          <w:b/>
          <w:bCs/>
        </w:rPr>
        <w:tab/>
      </w:r>
    </w:p>
    <w:p w:rsidR="004957AD" w:rsidRDefault="004957AD" w:rsidP="005F748D">
      <w:pPr>
        <w:tabs>
          <w:tab w:val="right" w:pos="2609"/>
        </w:tabs>
        <w:ind w:right="180"/>
        <w:rPr>
          <w:rFonts w:ascii="Tahoma" w:hAnsi="Tahoma" w:cs="Tahoma"/>
          <w:b/>
          <w:bCs/>
        </w:rPr>
      </w:pPr>
    </w:p>
    <w:p w:rsidR="004957AD" w:rsidRDefault="004957AD" w:rsidP="004B4E95">
      <w:pPr>
        <w:tabs>
          <w:tab w:val="right" w:pos="2609"/>
        </w:tabs>
        <w:ind w:right="180"/>
        <w:rPr>
          <w:rFonts w:ascii="Tahoma" w:hAnsi="Tahoma" w:cs="Tahoma"/>
          <w:b/>
          <w:bCs/>
        </w:rPr>
      </w:pPr>
    </w:p>
    <w:p w:rsidR="004957AD" w:rsidRPr="00AF2A3F" w:rsidRDefault="004957AD" w:rsidP="0093359F">
      <w:pPr>
        <w:tabs>
          <w:tab w:val="right" w:pos="2609"/>
        </w:tabs>
        <w:ind w:right="180"/>
        <w:jc w:val="center"/>
        <w:rPr>
          <w:rFonts w:ascii="Arial" w:hAnsi="Arial" w:cs="Arial"/>
          <w:b/>
          <w:bCs/>
        </w:rPr>
      </w:pPr>
      <w:r w:rsidRPr="00AF2A3F">
        <w:rPr>
          <w:rFonts w:ascii="Arial" w:hAnsi="Arial" w:cs="Arial"/>
          <w:b/>
          <w:bCs/>
        </w:rPr>
        <w:t xml:space="preserve">USDA </w:t>
      </w:r>
      <w:smartTag w:uri="urn:schemas-microsoft-com:office:smarttags" w:element="place">
        <w:r w:rsidRPr="00AF2A3F">
          <w:rPr>
            <w:rFonts w:ascii="Arial" w:hAnsi="Arial" w:cs="Arial"/>
            <w:b/>
            <w:bCs/>
          </w:rPr>
          <w:t>FOREST</w:t>
        </w:r>
      </w:smartTag>
      <w:r w:rsidRPr="00AF2A3F">
        <w:rPr>
          <w:rFonts w:ascii="Arial" w:hAnsi="Arial" w:cs="Arial"/>
          <w:b/>
          <w:bCs/>
        </w:rPr>
        <w:t xml:space="preserve"> SERVICE</w:t>
      </w:r>
    </w:p>
    <w:p w:rsidR="004957AD" w:rsidRPr="00AF2A3F" w:rsidRDefault="004957AD" w:rsidP="004B4E95">
      <w:pPr>
        <w:tabs>
          <w:tab w:val="right" w:pos="2609"/>
        </w:tabs>
        <w:ind w:right="180"/>
        <w:jc w:val="center"/>
        <w:rPr>
          <w:rFonts w:ascii="Arial" w:hAnsi="Arial" w:cs="Arial"/>
          <w:b/>
          <w:bCs/>
        </w:rPr>
      </w:pPr>
      <w:r w:rsidRPr="00AF2A3F">
        <w:rPr>
          <w:rFonts w:ascii="Arial" w:hAnsi="Arial" w:cs="Arial"/>
          <w:b/>
          <w:bCs/>
        </w:rPr>
        <w:t>INTERMOUNTAIN REGION, R4</w:t>
      </w:r>
    </w:p>
    <w:p w:rsidR="004957AD" w:rsidRPr="00AF2A3F" w:rsidRDefault="004957AD" w:rsidP="004B4E95">
      <w:pPr>
        <w:tabs>
          <w:tab w:val="right" w:pos="2609"/>
        </w:tabs>
        <w:ind w:right="180"/>
        <w:jc w:val="center"/>
        <w:rPr>
          <w:rFonts w:ascii="Arial" w:hAnsi="Arial" w:cs="Arial"/>
          <w:b/>
          <w:bCs/>
        </w:rPr>
      </w:pPr>
      <w:smartTag w:uri="urn:schemas-microsoft-com:office:smarttags" w:element="place">
        <w:smartTag w:uri="urn:schemas-microsoft-com:office:smarttags" w:element="PlaceName">
          <w:r w:rsidRPr="00AF2A3F">
            <w:rPr>
              <w:rFonts w:ascii="Arial" w:hAnsi="Arial" w:cs="Arial"/>
              <w:b/>
              <w:bCs/>
            </w:rPr>
            <w:t>HUMBOLDT-TOIYABE</w:t>
          </w:r>
        </w:smartTag>
        <w:r w:rsidRPr="00AF2A3F">
          <w:rPr>
            <w:rFonts w:ascii="Arial" w:hAnsi="Arial" w:cs="Arial"/>
            <w:b/>
            <w:bCs/>
          </w:rPr>
          <w:t xml:space="preserve"> </w:t>
        </w:r>
        <w:smartTag w:uri="urn:schemas-microsoft-com:office:smarttags" w:element="PlaceType">
          <w:r w:rsidRPr="00AF2A3F">
            <w:rPr>
              <w:rFonts w:ascii="Arial" w:hAnsi="Arial" w:cs="Arial"/>
              <w:b/>
              <w:bCs/>
            </w:rPr>
            <w:t>NATIONAL FOREST</w:t>
          </w:r>
        </w:smartTag>
      </w:smartTag>
    </w:p>
    <w:p w:rsidR="004957AD" w:rsidRPr="00AF2A3F" w:rsidRDefault="00DD59C4" w:rsidP="004B4E95">
      <w:pPr>
        <w:tabs>
          <w:tab w:val="right" w:pos="2609"/>
        </w:tabs>
        <w:ind w:right="180"/>
        <w:jc w:val="center"/>
        <w:rPr>
          <w:rFonts w:ascii="Arial" w:hAnsi="Arial" w:cs="Arial"/>
        </w:rPr>
      </w:pPr>
      <w:r>
        <w:rPr>
          <w:rFonts w:ascii="Arial" w:hAnsi="Arial" w:cs="Arial"/>
          <w:b/>
          <w:bCs/>
        </w:rPr>
        <w:t>Santa Rosa</w:t>
      </w:r>
      <w:r w:rsidR="004957AD" w:rsidRPr="00AF2A3F">
        <w:rPr>
          <w:rFonts w:ascii="Arial" w:hAnsi="Arial" w:cs="Arial"/>
          <w:b/>
          <w:bCs/>
        </w:rPr>
        <w:t xml:space="preserve"> Ranger District</w:t>
      </w:r>
    </w:p>
    <w:p w:rsidR="00780945" w:rsidRDefault="00780945" w:rsidP="00780945">
      <w:pPr>
        <w:tabs>
          <w:tab w:val="right" w:pos="2609"/>
        </w:tabs>
        <w:ind w:right="180"/>
        <w:jc w:val="center"/>
        <w:rPr>
          <w:rFonts w:ascii="Arial" w:hAnsi="Arial" w:cs="Arial"/>
          <w:b/>
          <w:bCs/>
        </w:rPr>
      </w:pPr>
      <w:r>
        <w:rPr>
          <w:rFonts w:ascii="Arial" w:hAnsi="Arial" w:cs="Arial"/>
          <w:b/>
          <w:bCs/>
        </w:rPr>
        <w:t>Zone Botanist GS-</w:t>
      </w:r>
      <w:r w:rsidR="003F1080">
        <w:rPr>
          <w:rFonts w:ascii="Arial" w:hAnsi="Arial" w:cs="Arial"/>
          <w:b/>
          <w:bCs/>
        </w:rPr>
        <w:t>0430</w:t>
      </w:r>
      <w:r>
        <w:rPr>
          <w:rFonts w:ascii="Arial" w:hAnsi="Arial" w:cs="Arial"/>
          <w:b/>
          <w:bCs/>
        </w:rPr>
        <w:t>-</w:t>
      </w:r>
      <w:r w:rsidR="001A379D">
        <w:rPr>
          <w:rFonts w:ascii="Arial" w:hAnsi="Arial" w:cs="Arial"/>
          <w:b/>
          <w:bCs/>
        </w:rPr>
        <w:t>7/</w:t>
      </w:r>
      <w:bookmarkStart w:id="0" w:name="_GoBack"/>
      <w:bookmarkEnd w:id="0"/>
      <w:r>
        <w:rPr>
          <w:rFonts w:ascii="Arial" w:hAnsi="Arial" w:cs="Arial"/>
          <w:b/>
          <w:bCs/>
        </w:rPr>
        <w:t>9/11</w:t>
      </w:r>
    </w:p>
    <w:p w:rsidR="007A0554" w:rsidRDefault="007A0554" w:rsidP="004B4E95">
      <w:pPr>
        <w:tabs>
          <w:tab w:val="right" w:pos="2609"/>
        </w:tabs>
        <w:ind w:right="180"/>
        <w:jc w:val="center"/>
        <w:rPr>
          <w:rFonts w:ascii="Arial" w:hAnsi="Arial" w:cs="Arial"/>
          <w:b/>
          <w:bCs/>
        </w:rPr>
      </w:pPr>
    </w:p>
    <w:p w:rsidR="007A0554" w:rsidRPr="00E72D13" w:rsidRDefault="007A0554" w:rsidP="004B4E95">
      <w:pPr>
        <w:tabs>
          <w:tab w:val="right" w:pos="2609"/>
        </w:tabs>
        <w:ind w:right="180"/>
        <w:jc w:val="center"/>
        <w:rPr>
          <w:rFonts w:ascii="Arial" w:hAnsi="Arial" w:cs="Arial"/>
          <w:b/>
          <w:bCs/>
          <w:color w:val="FF0000"/>
        </w:rPr>
      </w:pPr>
      <w:r w:rsidRPr="00E72D13">
        <w:rPr>
          <w:rFonts w:ascii="Arial" w:hAnsi="Arial" w:cs="Arial"/>
          <w:b/>
          <w:bCs/>
          <w:color w:val="FF0000"/>
        </w:rPr>
        <w:t>*</w:t>
      </w:r>
      <w:r w:rsidR="00B41D98">
        <w:rPr>
          <w:rFonts w:ascii="Arial" w:hAnsi="Arial" w:cs="Arial"/>
          <w:b/>
          <w:bCs/>
          <w:color w:val="FF0000"/>
        </w:rPr>
        <w:t xml:space="preserve">PLEASE </w:t>
      </w:r>
      <w:r w:rsidR="0042605C">
        <w:rPr>
          <w:rFonts w:ascii="Arial" w:hAnsi="Arial" w:cs="Arial"/>
          <w:b/>
          <w:bCs/>
          <w:color w:val="FF0000"/>
        </w:rPr>
        <w:t>STATE</w:t>
      </w:r>
      <w:r w:rsidR="00B41D98">
        <w:rPr>
          <w:rFonts w:ascii="Arial" w:hAnsi="Arial" w:cs="Arial"/>
          <w:b/>
          <w:bCs/>
          <w:color w:val="FF0000"/>
        </w:rPr>
        <w:t xml:space="preserve"> </w:t>
      </w:r>
      <w:r w:rsidR="0042605C">
        <w:rPr>
          <w:rFonts w:ascii="Arial" w:hAnsi="Arial" w:cs="Arial"/>
          <w:b/>
          <w:bCs/>
          <w:color w:val="FF0000"/>
        </w:rPr>
        <w:t>DUTY STATION PREFERENCE ON THE RESPONSE FORM</w:t>
      </w:r>
      <w:r w:rsidRPr="00E72D13">
        <w:rPr>
          <w:rFonts w:ascii="Arial" w:hAnsi="Arial" w:cs="Arial"/>
          <w:b/>
          <w:bCs/>
          <w:color w:val="FF0000"/>
        </w:rPr>
        <w:t>*</w:t>
      </w:r>
    </w:p>
    <w:p w:rsidR="004957AD" w:rsidRPr="00052A74" w:rsidRDefault="004957AD">
      <w:pPr>
        <w:rPr>
          <w:rFonts w:ascii="Arial" w:hAnsi="Arial" w:cs="Arial"/>
          <w:sz w:val="16"/>
          <w:szCs w:val="16"/>
        </w:rPr>
      </w:pPr>
    </w:p>
    <w:p w:rsidR="004957AD" w:rsidRPr="009D54D9" w:rsidRDefault="004957AD" w:rsidP="003F1080">
      <w:pPr>
        <w:autoSpaceDE w:val="0"/>
        <w:autoSpaceDN w:val="0"/>
        <w:adjustRightInd w:val="0"/>
        <w:jc w:val="both"/>
        <w:rPr>
          <w:rFonts w:ascii="Arial" w:hAnsi="Arial" w:cs="Arial"/>
        </w:rPr>
      </w:pPr>
      <w:r w:rsidRPr="009D54D9">
        <w:rPr>
          <w:rFonts w:ascii="Arial" w:hAnsi="Arial" w:cs="Arial"/>
        </w:rPr>
        <w:t xml:space="preserve">The Humboldt-Toiyabe (H-T) National Forest, </w:t>
      </w:r>
      <w:r w:rsidR="006A66BD" w:rsidRPr="009D54D9">
        <w:rPr>
          <w:rFonts w:ascii="Arial" w:hAnsi="Arial" w:cs="Arial"/>
          <w:bCs/>
        </w:rPr>
        <w:t>Santa Rosa</w:t>
      </w:r>
      <w:r w:rsidRPr="009D54D9">
        <w:rPr>
          <w:rFonts w:ascii="Arial" w:hAnsi="Arial" w:cs="Arial"/>
          <w:bCs/>
        </w:rPr>
        <w:t xml:space="preserve"> Ranger District</w:t>
      </w:r>
      <w:r w:rsidRPr="009D54D9">
        <w:rPr>
          <w:rFonts w:ascii="Arial" w:hAnsi="Arial" w:cs="Arial"/>
        </w:rPr>
        <w:t xml:space="preserve"> will soon be advertising to fill </w:t>
      </w:r>
      <w:r w:rsidRPr="009D54D9">
        <w:rPr>
          <w:rFonts w:ascii="Arial" w:hAnsi="Arial" w:cs="Arial"/>
          <w:bCs/>
        </w:rPr>
        <w:t>a</w:t>
      </w:r>
      <w:r w:rsidR="00200041" w:rsidRPr="00200041">
        <w:t xml:space="preserve"> </w:t>
      </w:r>
      <w:r w:rsidR="00200041" w:rsidRPr="00200041">
        <w:rPr>
          <w:rFonts w:ascii="Arial" w:hAnsi="Arial" w:cs="Arial"/>
          <w:bCs/>
        </w:rPr>
        <w:t>Zone Botanist position</w:t>
      </w:r>
      <w:r w:rsidRPr="009D54D9">
        <w:rPr>
          <w:rFonts w:ascii="Arial" w:hAnsi="Arial" w:cs="Arial"/>
          <w:bCs/>
        </w:rPr>
        <w:t xml:space="preserve"> </w:t>
      </w:r>
      <w:r w:rsidRPr="003F1080">
        <w:rPr>
          <w:rFonts w:ascii="Arial" w:hAnsi="Arial" w:cs="Arial"/>
        </w:rPr>
        <w:t>GS-</w:t>
      </w:r>
      <w:r w:rsidR="00200041" w:rsidRPr="003F1080">
        <w:rPr>
          <w:rFonts w:ascii="Arial" w:hAnsi="Arial" w:cs="Arial"/>
        </w:rPr>
        <w:t>0430</w:t>
      </w:r>
      <w:r w:rsidR="009A139B" w:rsidRPr="003F1080">
        <w:rPr>
          <w:rFonts w:ascii="Arial" w:hAnsi="Arial" w:cs="Arial"/>
        </w:rPr>
        <w:t>-</w:t>
      </w:r>
      <w:r w:rsidR="0025014C" w:rsidRPr="003F1080">
        <w:rPr>
          <w:rFonts w:ascii="Arial" w:hAnsi="Arial" w:cs="Arial"/>
        </w:rPr>
        <w:t>0</w:t>
      </w:r>
      <w:r w:rsidR="00200041" w:rsidRPr="003F1080">
        <w:rPr>
          <w:rFonts w:ascii="Arial" w:hAnsi="Arial" w:cs="Arial"/>
        </w:rPr>
        <w:t>7/09/11</w:t>
      </w:r>
      <w:r w:rsidR="009A139B" w:rsidRPr="003F1080">
        <w:rPr>
          <w:rFonts w:ascii="Arial" w:hAnsi="Arial" w:cs="Arial"/>
        </w:rPr>
        <w:t xml:space="preserve"> </w:t>
      </w:r>
      <w:r w:rsidR="003F1080">
        <w:rPr>
          <w:rFonts w:ascii="Arial" w:hAnsi="Arial" w:cs="Arial"/>
        </w:rPr>
        <w:t>with a target series and grade of GS-0430-11</w:t>
      </w:r>
      <w:r w:rsidR="009A139B" w:rsidRPr="009D54D9">
        <w:rPr>
          <w:rFonts w:ascii="Arial" w:hAnsi="Arial" w:cs="Arial"/>
        </w:rPr>
        <w:t xml:space="preserve"> </w:t>
      </w:r>
    </w:p>
    <w:p w:rsidR="009D54D9" w:rsidRPr="009D54D9" w:rsidRDefault="009D54D9" w:rsidP="009A139B">
      <w:pPr>
        <w:autoSpaceDE w:val="0"/>
        <w:autoSpaceDN w:val="0"/>
        <w:adjustRightInd w:val="0"/>
        <w:rPr>
          <w:rFonts w:ascii="Arial" w:hAnsi="Arial" w:cs="Arial"/>
          <w:b/>
        </w:rPr>
      </w:pPr>
    </w:p>
    <w:p w:rsidR="004957AD" w:rsidRPr="009D54D9" w:rsidRDefault="004957AD" w:rsidP="008E27BA">
      <w:pPr>
        <w:rPr>
          <w:rFonts w:ascii="Arial" w:hAnsi="Arial" w:cs="Arial"/>
          <w:b/>
          <w:u w:val="single"/>
        </w:rPr>
      </w:pPr>
      <w:r w:rsidRPr="009D54D9">
        <w:rPr>
          <w:rFonts w:ascii="Arial" w:hAnsi="Arial" w:cs="Arial"/>
          <w:b/>
          <w:u w:val="single"/>
        </w:rPr>
        <w:t>About the Position:</w:t>
      </w:r>
    </w:p>
    <w:p w:rsidR="004957AD" w:rsidRPr="009D54D9" w:rsidRDefault="004957AD" w:rsidP="008E27BA">
      <w:pPr>
        <w:rPr>
          <w:rFonts w:ascii="Arial" w:hAnsi="Arial" w:cs="Arial"/>
          <w:bCs/>
          <w:i/>
          <w:iCs/>
        </w:rPr>
      </w:pPr>
    </w:p>
    <w:p w:rsidR="004957AD" w:rsidRPr="009D54D9" w:rsidRDefault="004957AD" w:rsidP="008E27BA">
      <w:pPr>
        <w:rPr>
          <w:rFonts w:ascii="Arial" w:hAnsi="Arial" w:cs="Arial"/>
        </w:rPr>
      </w:pPr>
      <w:r w:rsidRPr="009D54D9">
        <w:rPr>
          <w:rFonts w:ascii="Arial" w:hAnsi="Arial" w:cs="Arial"/>
          <w:b/>
          <w:bCs/>
          <w:iCs/>
        </w:rPr>
        <w:t>Series/Grade:</w:t>
      </w:r>
      <w:r w:rsidRPr="009D54D9">
        <w:rPr>
          <w:rFonts w:ascii="Arial" w:hAnsi="Arial" w:cs="Arial"/>
        </w:rPr>
        <w:t xml:space="preserve">  </w:t>
      </w:r>
      <w:r w:rsidRPr="003F1080">
        <w:rPr>
          <w:rFonts w:ascii="Arial" w:hAnsi="Arial" w:cs="Arial"/>
        </w:rPr>
        <w:t>GS-</w:t>
      </w:r>
      <w:r w:rsidR="00200041" w:rsidRPr="003F1080">
        <w:rPr>
          <w:rFonts w:ascii="Arial" w:hAnsi="Arial" w:cs="Arial"/>
        </w:rPr>
        <w:t>0430</w:t>
      </w:r>
      <w:r w:rsidR="0025014C" w:rsidRPr="003F1080">
        <w:rPr>
          <w:rFonts w:ascii="Arial" w:hAnsi="Arial" w:cs="Arial"/>
        </w:rPr>
        <w:t>-</w:t>
      </w:r>
      <w:r w:rsidR="00200041" w:rsidRPr="003F1080">
        <w:rPr>
          <w:rFonts w:ascii="Arial" w:hAnsi="Arial" w:cs="Arial"/>
        </w:rPr>
        <w:t>07/</w:t>
      </w:r>
      <w:r w:rsidR="0025014C" w:rsidRPr="003F1080">
        <w:rPr>
          <w:rFonts w:ascii="Arial" w:hAnsi="Arial" w:cs="Arial"/>
        </w:rPr>
        <w:t>0</w:t>
      </w:r>
      <w:r w:rsidR="0042605C" w:rsidRPr="003F1080">
        <w:rPr>
          <w:rFonts w:ascii="Arial" w:hAnsi="Arial" w:cs="Arial"/>
        </w:rPr>
        <w:t>9</w:t>
      </w:r>
      <w:r w:rsidR="0025014C" w:rsidRPr="003F1080">
        <w:rPr>
          <w:rFonts w:ascii="Arial" w:hAnsi="Arial" w:cs="Arial"/>
        </w:rPr>
        <w:t>/</w:t>
      </w:r>
      <w:r w:rsidR="0042605C" w:rsidRPr="003F1080">
        <w:rPr>
          <w:rFonts w:ascii="Arial" w:hAnsi="Arial" w:cs="Arial"/>
        </w:rPr>
        <w:t>11</w:t>
      </w:r>
    </w:p>
    <w:p w:rsidR="004957AD" w:rsidRPr="009D54D9" w:rsidRDefault="004957AD" w:rsidP="008E27BA">
      <w:pPr>
        <w:rPr>
          <w:rFonts w:ascii="Arial" w:hAnsi="Arial" w:cs="Arial"/>
        </w:rPr>
      </w:pPr>
      <w:r w:rsidRPr="009D54D9">
        <w:rPr>
          <w:rFonts w:ascii="Arial" w:hAnsi="Arial" w:cs="Arial"/>
          <w:b/>
          <w:bCs/>
          <w:iCs/>
        </w:rPr>
        <w:t>Title:</w:t>
      </w:r>
      <w:r w:rsidRPr="009D54D9">
        <w:rPr>
          <w:rFonts w:ascii="Arial" w:hAnsi="Arial" w:cs="Arial"/>
        </w:rPr>
        <w:t xml:space="preserve">  </w:t>
      </w:r>
      <w:r w:rsidR="0042605C">
        <w:rPr>
          <w:rFonts w:ascii="Arial" w:hAnsi="Arial" w:cs="Arial"/>
        </w:rPr>
        <w:t>Zone Botanist</w:t>
      </w:r>
    </w:p>
    <w:p w:rsidR="004957AD" w:rsidRPr="009D54D9" w:rsidRDefault="004957AD" w:rsidP="008E27BA">
      <w:pPr>
        <w:rPr>
          <w:rFonts w:ascii="Arial" w:hAnsi="Arial" w:cs="Arial"/>
        </w:rPr>
      </w:pPr>
      <w:r w:rsidRPr="009D54D9">
        <w:rPr>
          <w:rFonts w:ascii="Arial" w:hAnsi="Arial" w:cs="Arial"/>
          <w:b/>
          <w:bCs/>
          <w:iCs/>
        </w:rPr>
        <w:t>Duty Station:</w:t>
      </w:r>
      <w:r w:rsidR="00780945">
        <w:rPr>
          <w:rFonts w:ascii="Arial" w:hAnsi="Arial" w:cs="Arial"/>
        </w:rPr>
        <w:t xml:space="preserve"> Winnemucca</w:t>
      </w:r>
      <w:r w:rsidR="00722820" w:rsidRPr="009D54D9">
        <w:rPr>
          <w:rFonts w:ascii="Arial" w:hAnsi="Arial" w:cs="Arial"/>
        </w:rPr>
        <w:t>,</w:t>
      </w:r>
      <w:r w:rsidRPr="009D54D9">
        <w:rPr>
          <w:rFonts w:ascii="Arial" w:hAnsi="Arial" w:cs="Arial"/>
        </w:rPr>
        <w:t xml:space="preserve"> Nevada</w:t>
      </w:r>
      <w:r w:rsidR="00780945">
        <w:rPr>
          <w:rFonts w:ascii="Arial" w:hAnsi="Arial" w:cs="Arial"/>
        </w:rPr>
        <w:t xml:space="preserve"> with possible alternative locations in Elko or Wells.</w:t>
      </w:r>
    </w:p>
    <w:p w:rsidR="004957AD" w:rsidRPr="009D54D9" w:rsidRDefault="004957AD" w:rsidP="008E27BA">
      <w:pPr>
        <w:rPr>
          <w:rFonts w:ascii="Arial" w:hAnsi="Arial" w:cs="Arial"/>
        </w:rPr>
      </w:pPr>
      <w:r w:rsidRPr="009D54D9">
        <w:rPr>
          <w:rFonts w:ascii="Arial" w:hAnsi="Arial" w:cs="Arial"/>
          <w:b/>
          <w:bCs/>
          <w:iCs/>
        </w:rPr>
        <w:t>Tour of Duty:</w:t>
      </w:r>
      <w:r w:rsidRPr="009D54D9">
        <w:rPr>
          <w:rFonts w:ascii="Arial" w:hAnsi="Arial" w:cs="Arial"/>
          <w:bCs/>
          <w:i/>
          <w:iCs/>
        </w:rPr>
        <w:t xml:space="preserve">  </w:t>
      </w:r>
      <w:r w:rsidR="0042605C">
        <w:rPr>
          <w:rFonts w:ascii="Arial" w:hAnsi="Arial" w:cs="Arial"/>
          <w:bCs/>
          <w:iCs/>
        </w:rPr>
        <w:t xml:space="preserve">Permanent </w:t>
      </w:r>
      <w:r w:rsidR="00722820" w:rsidRPr="009D54D9">
        <w:rPr>
          <w:rFonts w:ascii="Arial" w:hAnsi="Arial" w:cs="Arial"/>
          <w:bCs/>
          <w:iCs/>
        </w:rPr>
        <w:t>-</w:t>
      </w:r>
      <w:r w:rsidRPr="009D54D9">
        <w:rPr>
          <w:rFonts w:ascii="Arial" w:hAnsi="Arial" w:cs="Arial"/>
          <w:bCs/>
          <w:iCs/>
        </w:rPr>
        <w:t xml:space="preserve"> Full Time</w:t>
      </w:r>
      <w:r w:rsidR="0025014C" w:rsidRPr="009D54D9">
        <w:rPr>
          <w:rFonts w:ascii="Arial" w:hAnsi="Arial" w:cs="Arial"/>
          <w:bCs/>
          <w:iCs/>
        </w:rPr>
        <w:t xml:space="preserve"> </w:t>
      </w:r>
    </w:p>
    <w:p w:rsidR="004957AD" w:rsidRPr="009D54D9" w:rsidRDefault="004957AD" w:rsidP="008E27BA">
      <w:pPr>
        <w:rPr>
          <w:rFonts w:ascii="Arial" w:hAnsi="Arial" w:cs="Arial"/>
        </w:rPr>
      </w:pPr>
      <w:r w:rsidRPr="009D54D9">
        <w:rPr>
          <w:rFonts w:ascii="Arial" w:hAnsi="Arial" w:cs="Arial"/>
          <w:b/>
          <w:bCs/>
          <w:iCs/>
        </w:rPr>
        <w:t>Housing:</w:t>
      </w:r>
      <w:r w:rsidRPr="009D54D9">
        <w:rPr>
          <w:rFonts w:ascii="Arial" w:hAnsi="Arial" w:cs="Arial"/>
        </w:rPr>
        <w:t xml:space="preserve">  </w:t>
      </w:r>
      <w:r w:rsidR="0042605C">
        <w:rPr>
          <w:rFonts w:ascii="Arial" w:hAnsi="Arial" w:cs="Arial"/>
        </w:rPr>
        <w:t>Not available</w:t>
      </w:r>
    </w:p>
    <w:p w:rsidR="004957AD" w:rsidRPr="009D54D9" w:rsidRDefault="004957AD" w:rsidP="008E27BA">
      <w:pPr>
        <w:rPr>
          <w:rFonts w:ascii="Arial" w:hAnsi="Arial" w:cs="Arial"/>
        </w:rPr>
      </w:pPr>
    </w:p>
    <w:p w:rsidR="00B833D9" w:rsidRPr="00B833D9" w:rsidRDefault="00B833D9" w:rsidP="00B833D9">
      <w:pPr>
        <w:rPr>
          <w:rFonts w:ascii="Arial" w:hAnsi="Arial" w:cs="Arial"/>
          <w:b/>
          <w:u w:val="single"/>
        </w:rPr>
      </w:pPr>
      <w:r w:rsidRPr="00B833D9">
        <w:rPr>
          <w:rFonts w:ascii="Arial" w:hAnsi="Arial" w:cs="Arial"/>
          <w:b/>
          <w:u w:val="single"/>
        </w:rPr>
        <w:t>About the Botanist Positions:</w:t>
      </w:r>
    </w:p>
    <w:p w:rsidR="00B833D9" w:rsidRPr="00B833D9" w:rsidRDefault="00B833D9" w:rsidP="00B833D9">
      <w:pPr>
        <w:rPr>
          <w:rFonts w:ascii="Arial" w:hAnsi="Arial" w:cs="Arial"/>
          <w:b/>
        </w:rPr>
      </w:pPr>
    </w:p>
    <w:p w:rsidR="00B833D9" w:rsidRDefault="00B833D9" w:rsidP="003F1080">
      <w:pPr>
        <w:jc w:val="both"/>
        <w:rPr>
          <w:rFonts w:ascii="Arial" w:hAnsi="Arial" w:cs="Arial"/>
        </w:rPr>
      </w:pPr>
      <w:r w:rsidRPr="00B833D9">
        <w:rPr>
          <w:rFonts w:ascii="Arial" w:hAnsi="Arial" w:cs="Arial"/>
        </w:rPr>
        <w:t xml:space="preserve">The Zone Botanist </w:t>
      </w:r>
      <w:r>
        <w:rPr>
          <w:rFonts w:ascii="Arial" w:hAnsi="Arial" w:cs="Arial"/>
        </w:rPr>
        <w:t>is</w:t>
      </w:r>
      <w:r w:rsidRPr="00B833D9">
        <w:rPr>
          <w:rFonts w:ascii="Arial" w:hAnsi="Arial" w:cs="Arial"/>
        </w:rPr>
        <w:t xml:space="preserve"> responsible for developing, planning, organizing, and executing the botany program</w:t>
      </w:r>
      <w:r w:rsidR="007310C7">
        <w:rPr>
          <w:rFonts w:ascii="Arial" w:hAnsi="Arial" w:cs="Arial"/>
        </w:rPr>
        <w:t xml:space="preserve"> and supporting the invasive species program</w:t>
      </w:r>
      <w:r w:rsidRPr="00B833D9">
        <w:rPr>
          <w:rFonts w:ascii="Arial" w:hAnsi="Arial" w:cs="Arial"/>
        </w:rPr>
        <w:t xml:space="preserve"> for the Northeast Zone (Santa Rosa, Mountain City/Jarbidge/Ruby </w:t>
      </w:r>
      <w:r w:rsidR="00454C2C" w:rsidRPr="00B833D9">
        <w:rPr>
          <w:rFonts w:ascii="Arial" w:hAnsi="Arial" w:cs="Arial"/>
        </w:rPr>
        <w:t>Mountains Ranger</w:t>
      </w:r>
      <w:r w:rsidRPr="00B833D9">
        <w:rPr>
          <w:rFonts w:ascii="Arial" w:hAnsi="Arial" w:cs="Arial"/>
        </w:rPr>
        <w:t xml:space="preserve"> District</w:t>
      </w:r>
      <w:r>
        <w:rPr>
          <w:rFonts w:ascii="Arial" w:hAnsi="Arial" w:cs="Arial"/>
        </w:rPr>
        <w:t>s</w:t>
      </w:r>
      <w:r w:rsidRPr="00B833D9">
        <w:rPr>
          <w:rFonts w:ascii="Arial" w:hAnsi="Arial" w:cs="Arial"/>
        </w:rPr>
        <w:t>)</w:t>
      </w:r>
      <w:r w:rsidR="003714F3">
        <w:rPr>
          <w:rFonts w:ascii="Arial" w:hAnsi="Arial" w:cs="Arial"/>
        </w:rPr>
        <w:t xml:space="preserve">. </w:t>
      </w:r>
      <w:r>
        <w:rPr>
          <w:rFonts w:ascii="Arial" w:hAnsi="Arial" w:cs="Arial"/>
        </w:rPr>
        <w:t>This</w:t>
      </w:r>
      <w:r w:rsidRPr="00B833D9">
        <w:rPr>
          <w:rFonts w:ascii="Arial" w:hAnsi="Arial" w:cs="Arial"/>
        </w:rPr>
        <w:t xml:space="preserve"> </w:t>
      </w:r>
      <w:r w:rsidRPr="00751D4A">
        <w:rPr>
          <w:rFonts w:ascii="Arial" w:hAnsi="Arial" w:cs="Arial"/>
        </w:rPr>
        <w:t>region encompass</w:t>
      </w:r>
      <w:r w:rsidR="00751D4A" w:rsidRPr="00751D4A">
        <w:rPr>
          <w:rFonts w:ascii="Arial" w:hAnsi="Arial" w:cs="Arial"/>
        </w:rPr>
        <w:t>es</w:t>
      </w:r>
      <w:r w:rsidRPr="00751D4A">
        <w:rPr>
          <w:rFonts w:ascii="Arial" w:hAnsi="Arial" w:cs="Arial"/>
        </w:rPr>
        <w:t xml:space="preserve"> a variety of plant communities ranging from deser</w:t>
      </w:r>
      <w:r w:rsidR="00751D4A">
        <w:rPr>
          <w:rFonts w:ascii="Arial" w:hAnsi="Arial" w:cs="Arial"/>
        </w:rPr>
        <w:t>t biomes to subalpine habitats and is home to</w:t>
      </w:r>
      <w:r w:rsidRPr="00751D4A">
        <w:rPr>
          <w:rFonts w:ascii="Arial" w:hAnsi="Arial" w:cs="Arial"/>
        </w:rPr>
        <w:t xml:space="preserve"> </w:t>
      </w:r>
      <w:r w:rsidR="00751D4A" w:rsidRPr="00751D4A">
        <w:rPr>
          <w:rFonts w:ascii="Arial" w:hAnsi="Arial" w:cs="Arial"/>
        </w:rPr>
        <w:t>several</w:t>
      </w:r>
      <w:r w:rsidRPr="00751D4A">
        <w:rPr>
          <w:rFonts w:ascii="Arial" w:hAnsi="Arial" w:cs="Arial"/>
        </w:rPr>
        <w:t xml:space="preserve"> rare and endemic plant species</w:t>
      </w:r>
      <w:r w:rsidR="007310C7">
        <w:rPr>
          <w:rFonts w:ascii="Arial" w:hAnsi="Arial" w:cs="Arial"/>
        </w:rPr>
        <w:t>.</w:t>
      </w:r>
    </w:p>
    <w:p w:rsidR="007310C7" w:rsidRPr="00B833D9" w:rsidRDefault="007310C7" w:rsidP="00B833D9">
      <w:pPr>
        <w:rPr>
          <w:rFonts w:ascii="Arial" w:hAnsi="Arial" w:cs="Arial"/>
          <w:b/>
          <w:highlight w:val="yellow"/>
        </w:rPr>
      </w:pPr>
    </w:p>
    <w:p w:rsidR="00B833D9" w:rsidRPr="003714F3" w:rsidRDefault="00B833D9" w:rsidP="00B833D9">
      <w:pPr>
        <w:rPr>
          <w:rFonts w:ascii="Arial" w:hAnsi="Arial" w:cs="Arial"/>
          <w:b/>
          <w:u w:val="single"/>
        </w:rPr>
      </w:pPr>
      <w:r w:rsidRPr="003714F3">
        <w:rPr>
          <w:rFonts w:ascii="Arial" w:hAnsi="Arial" w:cs="Arial"/>
          <w:b/>
          <w:u w:val="single"/>
        </w:rPr>
        <w:t>Duties:</w:t>
      </w:r>
    </w:p>
    <w:p w:rsidR="00B833D9" w:rsidRPr="003714F3" w:rsidRDefault="00B833D9" w:rsidP="003F1080">
      <w:pPr>
        <w:jc w:val="both"/>
        <w:rPr>
          <w:rFonts w:ascii="Arial" w:hAnsi="Arial" w:cs="Arial"/>
        </w:rPr>
      </w:pPr>
      <w:r w:rsidRPr="003714F3">
        <w:rPr>
          <w:rFonts w:ascii="Arial" w:hAnsi="Arial" w:cs="Arial"/>
        </w:rPr>
        <w:t xml:space="preserve">Serves as a Botanist providing technical expert assistance to the unit in matters dealing with threatened, endangered and sensitive plant species and plant community and vegetation management.  Is responsible for the identification, management and plant ecology.  Ensures consistency throughout the unit in developing and implementing programs to manage and protect these plants. </w:t>
      </w:r>
    </w:p>
    <w:p w:rsidR="00B833D9" w:rsidRPr="003714F3" w:rsidRDefault="00B833D9" w:rsidP="003F1080">
      <w:pPr>
        <w:jc w:val="both"/>
        <w:rPr>
          <w:rFonts w:ascii="Arial" w:hAnsi="Arial" w:cs="Arial"/>
        </w:rPr>
      </w:pPr>
    </w:p>
    <w:p w:rsidR="00B833D9" w:rsidRPr="003714F3" w:rsidRDefault="00B833D9" w:rsidP="003F1080">
      <w:pPr>
        <w:jc w:val="both"/>
        <w:rPr>
          <w:rFonts w:ascii="Arial" w:hAnsi="Arial" w:cs="Arial"/>
        </w:rPr>
      </w:pPr>
      <w:r w:rsidRPr="003714F3">
        <w:rPr>
          <w:rFonts w:ascii="Arial" w:hAnsi="Arial" w:cs="Arial"/>
        </w:rPr>
        <w:t>This position works with other departments on the district and the Forest, and is expected to work in a team environment</w:t>
      </w:r>
      <w:r w:rsidR="00454C2C" w:rsidRPr="003714F3">
        <w:t xml:space="preserve"> </w:t>
      </w:r>
      <w:r w:rsidR="00454C2C" w:rsidRPr="003714F3">
        <w:rPr>
          <w:rFonts w:ascii="Arial" w:hAnsi="Arial" w:cs="Arial"/>
        </w:rPr>
        <w:t>as a botanical expert interpreting complex botanical situations</w:t>
      </w:r>
      <w:r w:rsidRPr="003714F3">
        <w:rPr>
          <w:rFonts w:ascii="Arial" w:hAnsi="Arial" w:cs="Arial"/>
        </w:rPr>
        <w:t xml:space="preserve">.  This position also works with other federal and state agencies in developing sensitive plant lists and plant species management guidelines for plants found </w:t>
      </w:r>
      <w:r w:rsidR="00454C2C" w:rsidRPr="003714F3">
        <w:rPr>
          <w:rFonts w:ascii="Arial" w:hAnsi="Arial" w:cs="Arial"/>
        </w:rPr>
        <w:t>on the unit and conducts training in habitat analysis, plant identification, and documentation procedures for threatened, endangered, and sensitive plant species in accordance with forest management plans and objectives.  Maintains a current inventory of all known and proposed endangered, threatened, and sensitive species plant occurrence records.</w:t>
      </w:r>
    </w:p>
    <w:p w:rsidR="00B833D9" w:rsidRPr="003714F3" w:rsidRDefault="00B833D9" w:rsidP="003F1080">
      <w:pPr>
        <w:jc w:val="both"/>
        <w:rPr>
          <w:rFonts w:ascii="Arial" w:hAnsi="Arial" w:cs="Arial"/>
        </w:rPr>
      </w:pPr>
    </w:p>
    <w:p w:rsidR="00B833D9" w:rsidRPr="003714F3" w:rsidRDefault="00B833D9" w:rsidP="003F1080">
      <w:pPr>
        <w:jc w:val="both"/>
        <w:rPr>
          <w:rFonts w:ascii="Arial" w:hAnsi="Arial" w:cs="Arial"/>
        </w:rPr>
      </w:pPr>
      <w:r w:rsidRPr="003714F3">
        <w:rPr>
          <w:rFonts w:ascii="Arial" w:hAnsi="Arial" w:cs="Arial"/>
        </w:rPr>
        <w:t>Monitors effects of Forest Plan implementation on plant communities and interprets trends where management emphasis changes, including fire and grazing programs.  Prepares</w:t>
      </w:r>
      <w:r w:rsidR="007310C7" w:rsidRPr="003714F3">
        <w:t xml:space="preserve"> </w:t>
      </w:r>
      <w:r w:rsidR="007310C7" w:rsidRPr="003714F3">
        <w:rPr>
          <w:rFonts w:ascii="Arial" w:hAnsi="Arial" w:cs="Arial"/>
        </w:rPr>
        <w:t>botanical reports, biological evaluations, and assessments to provide input</w:t>
      </w:r>
      <w:r w:rsidRPr="003714F3">
        <w:rPr>
          <w:rFonts w:ascii="Arial" w:hAnsi="Arial" w:cs="Arial"/>
        </w:rPr>
        <w:t xml:space="preserve"> for environmental assessments or draft and final environmental impact statements for the unit. </w:t>
      </w:r>
      <w:r w:rsidR="007310C7" w:rsidRPr="003714F3">
        <w:rPr>
          <w:rFonts w:ascii="Arial" w:hAnsi="Arial" w:cs="Arial"/>
        </w:rPr>
        <w:t>Coordinates with academic institutions regarding specific research and surveys that are periodically conducted on the unit.  Attends seminars and meetings and reviews publications and documents to keep informed on status of threatened, endangered and sensitive plants.  Prepares statistical and narrative reports, correspondence and briefings as required.</w:t>
      </w:r>
    </w:p>
    <w:p w:rsidR="00B833D9" w:rsidRPr="003714F3" w:rsidRDefault="00B833D9" w:rsidP="003F1080">
      <w:pPr>
        <w:jc w:val="both"/>
        <w:rPr>
          <w:rFonts w:ascii="Arial" w:hAnsi="Arial" w:cs="Arial"/>
        </w:rPr>
      </w:pPr>
    </w:p>
    <w:p w:rsidR="00B833D9" w:rsidRPr="003714F3" w:rsidRDefault="00B833D9" w:rsidP="003F1080">
      <w:pPr>
        <w:jc w:val="both"/>
        <w:rPr>
          <w:rFonts w:ascii="Arial" w:hAnsi="Arial" w:cs="Arial"/>
        </w:rPr>
      </w:pPr>
      <w:r w:rsidRPr="003714F3">
        <w:rPr>
          <w:rFonts w:ascii="Arial" w:hAnsi="Arial" w:cs="Arial"/>
        </w:rPr>
        <w:t xml:space="preserve">Reviews environmental assessments and environmental impact statements and makes recommendations to ensure that botanical resources and ecosystem integrity are adequately addressed and considered.  Maintains communication with, and exchanges sensitive plant and native re-vegetation program information with, other botanists, ecologists, and horticulturists associated with the Forest Service, other Federal and State programs, the scientific community, arboretums, and botanical gardens.  </w:t>
      </w:r>
    </w:p>
    <w:p w:rsidR="00B833D9" w:rsidRPr="003714F3" w:rsidRDefault="00B833D9" w:rsidP="003F1080">
      <w:pPr>
        <w:jc w:val="both"/>
        <w:rPr>
          <w:rFonts w:ascii="Arial" w:hAnsi="Arial" w:cs="Arial"/>
        </w:rPr>
      </w:pPr>
    </w:p>
    <w:p w:rsidR="00CD7E62" w:rsidRPr="009D54D9" w:rsidRDefault="00B833D9" w:rsidP="003F1080">
      <w:pPr>
        <w:jc w:val="both"/>
        <w:rPr>
          <w:rFonts w:ascii="Arial" w:hAnsi="Arial" w:cs="Arial"/>
          <w:sz w:val="22"/>
          <w:szCs w:val="22"/>
        </w:rPr>
      </w:pPr>
      <w:r w:rsidRPr="003714F3">
        <w:rPr>
          <w:rFonts w:ascii="Arial" w:hAnsi="Arial" w:cs="Arial"/>
        </w:rPr>
        <w:t>Makes on-the-ground investigations of complex ecological and botanical conditions of the effects of specific activities on the long-term survival of rare plant species, providing recommendations for action in specific cases</w:t>
      </w:r>
      <w:r w:rsidRPr="003714F3">
        <w:rPr>
          <w:rFonts w:ascii="Arial" w:hAnsi="Arial" w:cs="Arial"/>
          <w:sz w:val="22"/>
          <w:szCs w:val="22"/>
        </w:rPr>
        <w:t>.</w:t>
      </w:r>
    </w:p>
    <w:p w:rsidR="00410CDE" w:rsidRDefault="00410CDE" w:rsidP="006A66BD">
      <w:pPr>
        <w:rPr>
          <w:rFonts w:ascii="Arial" w:hAnsi="Arial" w:cs="Arial"/>
        </w:rPr>
      </w:pPr>
    </w:p>
    <w:p w:rsidR="005F40F6" w:rsidRDefault="005F40F6" w:rsidP="006A66BD">
      <w:pPr>
        <w:rPr>
          <w:rFonts w:ascii="Arial" w:hAnsi="Arial" w:cs="Arial"/>
        </w:rPr>
      </w:pPr>
      <w:r w:rsidRPr="005F40F6">
        <w:rPr>
          <w:rFonts w:ascii="Arial" w:hAnsi="Arial" w:cs="Arial"/>
          <w:b/>
          <w:u w:val="single"/>
        </w:rPr>
        <w:t xml:space="preserve">About the </w:t>
      </w:r>
      <w:r w:rsidR="00410CDE" w:rsidRPr="005F40F6">
        <w:rPr>
          <w:rFonts w:ascii="Arial" w:hAnsi="Arial" w:cs="Arial"/>
          <w:b/>
          <w:u w:val="single"/>
        </w:rPr>
        <w:t>H</w:t>
      </w:r>
      <w:r w:rsidR="008732D3" w:rsidRPr="005F40F6">
        <w:rPr>
          <w:rFonts w:ascii="Arial" w:hAnsi="Arial" w:cs="Arial"/>
          <w:b/>
          <w:u w:val="single"/>
        </w:rPr>
        <w:t>umboldt-Toiyabe National Forest:</w:t>
      </w:r>
      <w:r w:rsidR="008732D3">
        <w:rPr>
          <w:rFonts w:ascii="Arial" w:hAnsi="Arial" w:cs="Arial"/>
          <w:b/>
        </w:rPr>
        <w:t xml:space="preserve"> </w:t>
      </w:r>
    </w:p>
    <w:p w:rsidR="005F40F6" w:rsidRDefault="005F40F6" w:rsidP="006A66BD">
      <w:pPr>
        <w:rPr>
          <w:rFonts w:ascii="Arial" w:hAnsi="Arial" w:cs="Arial"/>
        </w:rPr>
      </w:pPr>
    </w:p>
    <w:p w:rsidR="006A66BD" w:rsidRDefault="006A66BD" w:rsidP="003F1080">
      <w:pPr>
        <w:jc w:val="both"/>
        <w:rPr>
          <w:rFonts w:ascii="Arial" w:hAnsi="Arial" w:cs="Arial"/>
        </w:rPr>
      </w:pPr>
      <w:r w:rsidRPr="00206B9D">
        <w:rPr>
          <w:rFonts w:ascii="Arial" w:hAnsi="Arial" w:cs="Arial"/>
        </w:rPr>
        <w:t>At over 6.3 million acres, the Humboldt-Toiyabe National Forest is the largest National Forest in the contiguous United States.  The Forest spans the entire state of Nevada, plus an additional one million acres in Eastern California, along the Eastern Sierra Front.  The Forest consists of four distinct geographic areas, the Sierra Nevada, Central Nevada, Northeastern Nevada, and the Spring Mountains out of Las Vegas</w:t>
      </w:r>
      <w:r>
        <w:rPr>
          <w:rFonts w:ascii="Arial" w:hAnsi="Arial" w:cs="Arial"/>
        </w:rPr>
        <w:t>.</w:t>
      </w:r>
    </w:p>
    <w:p w:rsidR="005F40F6" w:rsidRPr="00206B9D" w:rsidRDefault="005F40F6" w:rsidP="006A66BD">
      <w:pPr>
        <w:rPr>
          <w:rFonts w:ascii="Arial" w:hAnsi="Arial" w:cs="Arial"/>
        </w:rPr>
      </w:pPr>
    </w:p>
    <w:p w:rsidR="005F40F6" w:rsidRDefault="006A66BD" w:rsidP="006A66BD">
      <w:pPr>
        <w:rPr>
          <w:rFonts w:ascii="Arial" w:hAnsi="Arial" w:cs="Arial"/>
        </w:rPr>
      </w:pPr>
      <w:r w:rsidRPr="005F40F6">
        <w:rPr>
          <w:rFonts w:ascii="Arial" w:eastAsiaTheme="minorHAnsi" w:hAnsi="Arial" w:cs="Arial"/>
          <w:b/>
          <w:noProof/>
          <w:u w:val="single"/>
        </w:rPr>
        <w:drawing>
          <wp:anchor distT="0" distB="0" distL="114300" distR="114300" simplePos="0" relativeHeight="251660800" behindDoc="1" locked="0" layoutInCell="1" allowOverlap="1" wp14:anchorId="467129E8" wp14:editId="7E61915A">
            <wp:simplePos x="0" y="0"/>
            <wp:positionH relativeFrom="column">
              <wp:posOffset>3157855</wp:posOffset>
            </wp:positionH>
            <wp:positionV relativeFrom="paragraph">
              <wp:posOffset>53975</wp:posOffset>
            </wp:positionV>
            <wp:extent cx="3677920" cy="2758440"/>
            <wp:effectExtent l="0" t="0" r="0" b="3810"/>
            <wp:wrapTight wrapText="bothSides">
              <wp:wrapPolygon edited="0">
                <wp:start x="0" y="0"/>
                <wp:lineTo x="0" y="21481"/>
                <wp:lineTo x="21481" y="21481"/>
                <wp:lineTo x="21481"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8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7920" cy="2758440"/>
                    </a:xfrm>
                    <a:prstGeom prst="rect">
                      <a:avLst/>
                    </a:prstGeom>
                  </pic:spPr>
                </pic:pic>
              </a:graphicData>
            </a:graphic>
            <wp14:sizeRelH relativeFrom="margin">
              <wp14:pctWidth>0</wp14:pctWidth>
            </wp14:sizeRelH>
            <wp14:sizeRelV relativeFrom="margin">
              <wp14:pctHeight>0</wp14:pctHeight>
            </wp14:sizeRelV>
          </wp:anchor>
        </w:drawing>
      </w:r>
      <w:r w:rsidR="00410CDE" w:rsidRPr="005F40F6">
        <w:rPr>
          <w:rFonts w:ascii="Arial" w:hAnsi="Arial" w:cs="Arial"/>
          <w:b/>
          <w:u w:val="single"/>
        </w:rPr>
        <w:t>Santa Rosa Ranger District:</w:t>
      </w:r>
      <w:r w:rsidR="00410CDE">
        <w:rPr>
          <w:rFonts w:ascii="Arial" w:hAnsi="Arial" w:cs="Arial"/>
        </w:rPr>
        <w:t xml:space="preserve"> </w:t>
      </w:r>
    </w:p>
    <w:p w:rsidR="006A66BD" w:rsidRPr="00206B9D" w:rsidRDefault="006A66BD" w:rsidP="003F1080">
      <w:pPr>
        <w:jc w:val="both"/>
        <w:rPr>
          <w:rFonts w:ascii="Arial" w:eastAsiaTheme="minorHAnsi" w:hAnsi="Arial" w:cs="Arial"/>
          <w:color w:val="FF0000"/>
        </w:rPr>
      </w:pPr>
      <w:r w:rsidRPr="00206B9D">
        <w:rPr>
          <w:rFonts w:ascii="Arial" w:hAnsi="Arial" w:cs="Arial"/>
        </w:rPr>
        <w:t xml:space="preserve">The </w:t>
      </w:r>
      <w:r w:rsidR="00410CDE">
        <w:rPr>
          <w:rFonts w:ascii="Arial" w:hAnsi="Arial" w:cs="Arial"/>
        </w:rPr>
        <w:t>d</w:t>
      </w:r>
      <w:r w:rsidRPr="00206B9D">
        <w:rPr>
          <w:rFonts w:ascii="Arial" w:hAnsi="Arial" w:cs="Arial"/>
        </w:rPr>
        <w:t xml:space="preserve">istrict is one of </w:t>
      </w:r>
      <w:r w:rsidR="00B20841">
        <w:rPr>
          <w:rFonts w:ascii="Arial" w:hAnsi="Arial" w:cs="Arial"/>
        </w:rPr>
        <w:t>seven</w:t>
      </w:r>
      <w:r w:rsidRPr="00206B9D">
        <w:rPr>
          <w:rFonts w:ascii="Arial" w:hAnsi="Arial" w:cs="Arial"/>
        </w:rPr>
        <w:t xml:space="preserve"> districts on the Humboldt-Toiyabe.  </w:t>
      </w:r>
      <w:r w:rsidRPr="00206B9D">
        <w:rPr>
          <w:rFonts w:ascii="Arial" w:eastAsiaTheme="minorHAnsi" w:hAnsi="Arial" w:cs="Arial"/>
        </w:rPr>
        <w:t xml:space="preserve">The District is located in north central Nevada and is part of the Great Basin ecosystem. The District encompasses 290,000 acres and spans the Santa Rosa Mountain Range bordering Oregon to the north.  </w:t>
      </w:r>
      <w:r w:rsidRPr="00206B9D">
        <w:rPr>
          <w:rFonts w:ascii="Arial" w:hAnsi="Arial" w:cs="Arial"/>
          <w:bCs/>
        </w:rPr>
        <w:t>The landscape is comprised of mountains and plateaus, with elevations ranging from 5,000 feet to 9,700 feet</w:t>
      </w:r>
      <w:r w:rsidRPr="00206B9D">
        <w:rPr>
          <w:rFonts w:ascii="Arial" w:hAnsi="Arial" w:cs="Arial"/>
        </w:rPr>
        <w:t xml:space="preserve"> composed of sagebrush</w:t>
      </w:r>
      <w:r w:rsidR="005F40F6">
        <w:rPr>
          <w:rFonts w:ascii="Arial" w:hAnsi="Arial" w:cs="Arial"/>
        </w:rPr>
        <w:t>,</w:t>
      </w:r>
      <w:r w:rsidRPr="00206B9D">
        <w:rPr>
          <w:rFonts w:ascii="Arial" w:hAnsi="Arial" w:cs="Arial"/>
        </w:rPr>
        <w:t xml:space="preserve"> aspen, mountain mahogany, and limber pine.</w:t>
      </w:r>
      <w:r w:rsidRPr="00206B9D">
        <w:rPr>
          <w:rFonts w:ascii="Arial" w:hAnsi="Arial" w:cs="Arial"/>
          <w:bCs/>
        </w:rPr>
        <w:t xml:space="preserve"> The District includes a congressionally designated Wilderness Area.</w:t>
      </w:r>
    </w:p>
    <w:p w:rsidR="006A66BD" w:rsidRDefault="006A66BD" w:rsidP="006A66BD">
      <w:pPr>
        <w:rPr>
          <w:rFonts w:ascii="Arial" w:hAnsi="Arial" w:cs="Arial"/>
        </w:rPr>
      </w:pPr>
    </w:p>
    <w:p w:rsidR="005F40F6" w:rsidRDefault="005F40F6" w:rsidP="006A66BD">
      <w:pPr>
        <w:rPr>
          <w:rFonts w:ascii="Arial" w:hAnsi="Arial" w:cs="Arial"/>
        </w:rPr>
      </w:pPr>
    </w:p>
    <w:p w:rsidR="005F40F6" w:rsidRDefault="005F40F6" w:rsidP="006A66BD">
      <w:pPr>
        <w:rPr>
          <w:rFonts w:ascii="Arial" w:hAnsi="Arial" w:cs="Arial"/>
        </w:rPr>
      </w:pPr>
    </w:p>
    <w:p w:rsidR="005F40F6" w:rsidRDefault="005F40F6" w:rsidP="006A66BD">
      <w:pPr>
        <w:rPr>
          <w:rFonts w:ascii="Arial" w:hAnsi="Arial" w:cs="Arial"/>
        </w:rPr>
      </w:pPr>
    </w:p>
    <w:p w:rsidR="003F1080" w:rsidRDefault="003F1080" w:rsidP="006A66BD">
      <w:pPr>
        <w:rPr>
          <w:rFonts w:ascii="Arial" w:hAnsi="Arial" w:cs="Arial"/>
        </w:rPr>
      </w:pPr>
    </w:p>
    <w:p w:rsidR="003F1080" w:rsidRDefault="003F1080" w:rsidP="006A66BD">
      <w:pPr>
        <w:rPr>
          <w:rFonts w:ascii="Arial" w:hAnsi="Arial" w:cs="Arial"/>
        </w:rPr>
      </w:pPr>
    </w:p>
    <w:p w:rsidR="003F1080" w:rsidRPr="00206B9D" w:rsidRDefault="003F1080" w:rsidP="006A66BD">
      <w:pPr>
        <w:rPr>
          <w:rFonts w:ascii="Arial" w:hAnsi="Arial" w:cs="Arial"/>
        </w:rPr>
      </w:pPr>
    </w:p>
    <w:p w:rsidR="006A66BD" w:rsidRPr="005F40F6" w:rsidRDefault="006A66BD" w:rsidP="006A66BD">
      <w:pPr>
        <w:spacing w:after="160"/>
        <w:rPr>
          <w:rFonts w:ascii="Arial" w:eastAsiaTheme="minorHAnsi" w:hAnsi="Arial" w:cs="Arial"/>
          <w:b/>
          <w:u w:val="single"/>
        </w:rPr>
      </w:pPr>
      <w:r w:rsidRPr="005F40F6">
        <w:rPr>
          <w:rFonts w:ascii="Arial" w:eastAsiaTheme="minorHAnsi" w:hAnsi="Arial" w:cs="Arial"/>
          <w:b/>
          <w:u w:val="single"/>
        </w:rPr>
        <w:t>Winnemucca Community Information</w:t>
      </w:r>
      <w:r w:rsidR="008B0982">
        <w:rPr>
          <w:rFonts w:ascii="Arial" w:eastAsiaTheme="minorHAnsi" w:hAnsi="Arial" w:cs="Arial"/>
          <w:b/>
          <w:u w:val="single"/>
        </w:rPr>
        <w:t>:</w:t>
      </w:r>
    </w:p>
    <w:p w:rsidR="006A66BD" w:rsidRPr="00206B9D" w:rsidRDefault="006A66BD" w:rsidP="003F1080">
      <w:pPr>
        <w:spacing w:after="160"/>
        <w:jc w:val="both"/>
        <w:rPr>
          <w:rFonts w:ascii="Arial" w:eastAsiaTheme="minorHAnsi" w:hAnsi="Arial" w:cs="Arial"/>
        </w:rPr>
      </w:pPr>
      <w:r w:rsidRPr="00206B9D">
        <w:rPr>
          <w:rFonts w:ascii="Arial" w:eastAsiaTheme="minorHAnsi" w:hAnsi="Arial" w:cs="Arial"/>
        </w:rPr>
        <w:t>The District office is located in Winnemucca, NV, a town of about 10,000 residents, located off I-80, 2 1/2 hours east from Reno, NV. Housing in Winnemucca</w:t>
      </w:r>
      <w:r w:rsidR="00722820">
        <w:rPr>
          <w:rFonts w:ascii="Arial" w:eastAsiaTheme="minorHAnsi" w:hAnsi="Arial" w:cs="Arial"/>
        </w:rPr>
        <w:t xml:space="preserve"> area</w:t>
      </w:r>
      <w:r w:rsidRPr="00206B9D">
        <w:rPr>
          <w:rFonts w:ascii="Arial" w:eastAsiaTheme="minorHAnsi" w:hAnsi="Arial" w:cs="Arial"/>
        </w:rPr>
        <w:t xml:space="preserve"> is limited.  Rentals range from $</w:t>
      </w:r>
      <w:r w:rsidR="0025014C">
        <w:rPr>
          <w:rFonts w:ascii="Arial" w:eastAsiaTheme="minorHAnsi" w:hAnsi="Arial" w:cs="Arial"/>
        </w:rPr>
        <w:t>7</w:t>
      </w:r>
      <w:r>
        <w:rPr>
          <w:rFonts w:ascii="Arial" w:eastAsiaTheme="minorHAnsi" w:hAnsi="Arial" w:cs="Arial"/>
        </w:rPr>
        <w:t>00</w:t>
      </w:r>
      <w:r w:rsidRPr="00206B9D">
        <w:rPr>
          <w:rFonts w:ascii="Arial" w:eastAsiaTheme="minorHAnsi" w:hAnsi="Arial" w:cs="Arial"/>
        </w:rPr>
        <w:t xml:space="preserve"> to $1</w:t>
      </w:r>
      <w:r>
        <w:rPr>
          <w:rFonts w:ascii="Arial" w:eastAsiaTheme="minorHAnsi" w:hAnsi="Arial" w:cs="Arial"/>
        </w:rPr>
        <w:t>4</w:t>
      </w:r>
      <w:r w:rsidRPr="00206B9D">
        <w:rPr>
          <w:rFonts w:ascii="Arial" w:eastAsiaTheme="minorHAnsi" w:hAnsi="Arial" w:cs="Arial"/>
        </w:rPr>
        <w:t xml:space="preserve">00+ per month.  A typical 3 bed/2 bath single family home in </w:t>
      </w:r>
      <w:r w:rsidR="00722820">
        <w:rPr>
          <w:rFonts w:ascii="Arial" w:eastAsiaTheme="minorHAnsi" w:hAnsi="Arial" w:cs="Arial"/>
        </w:rPr>
        <w:t>area costs anywhere from $1</w:t>
      </w:r>
      <w:r w:rsidRPr="00206B9D">
        <w:rPr>
          <w:rFonts w:ascii="Arial" w:eastAsiaTheme="minorHAnsi" w:hAnsi="Arial" w:cs="Arial"/>
        </w:rPr>
        <w:t>50,000-$350,000+.</w:t>
      </w:r>
    </w:p>
    <w:p w:rsidR="006A66BD" w:rsidRPr="00206B9D" w:rsidRDefault="006A66BD" w:rsidP="003F1080">
      <w:pPr>
        <w:jc w:val="both"/>
        <w:rPr>
          <w:rFonts w:ascii="Arial" w:hAnsi="Arial" w:cs="Arial"/>
        </w:rPr>
      </w:pPr>
      <w:r w:rsidRPr="00206B9D">
        <w:rPr>
          <w:rFonts w:ascii="Arial" w:eastAsiaTheme="minorHAnsi" w:hAnsi="Arial" w:cs="Arial"/>
          <w:noProof/>
          <w:u w:val="single"/>
        </w:rPr>
        <w:drawing>
          <wp:anchor distT="0" distB="0" distL="114300" distR="114300" simplePos="0" relativeHeight="251661824" behindDoc="1" locked="0" layoutInCell="1" allowOverlap="1" wp14:anchorId="0012355E" wp14:editId="5595FA70">
            <wp:simplePos x="0" y="0"/>
            <wp:positionH relativeFrom="column">
              <wp:posOffset>-15240</wp:posOffset>
            </wp:positionH>
            <wp:positionV relativeFrom="paragraph">
              <wp:posOffset>1130300</wp:posOffset>
            </wp:positionV>
            <wp:extent cx="6263640" cy="2841625"/>
            <wp:effectExtent l="0" t="0" r="3810" b="0"/>
            <wp:wrapTight wrapText="bothSides">
              <wp:wrapPolygon edited="0">
                <wp:start x="0" y="0"/>
                <wp:lineTo x="0" y="21431"/>
                <wp:lineTo x="21547" y="21431"/>
                <wp:lineTo x="21547"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kali Lake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841625"/>
                    </a:xfrm>
                    <a:prstGeom prst="rect">
                      <a:avLst/>
                    </a:prstGeom>
                  </pic:spPr>
                </pic:pic>
              </a:graphicData>
            </a:graphic>
            <wp14:sizeRelH relativeFrom="margin">
              <wp14:pctWidth>0</wp14:pctWidth>
            </wp14:sizeRelH>
            <wp14:sizeRelV relativeFrom="margin">
              <wp14:pctHeight>0</wp14:pctHeight>
            </wp14:sizeRelV>
          </wp:anchor>
        </w:drawing>
      </w:r>
      <w:r w:rsidRPr="00206B9D">
        <w:rPr>
          <w:rFonts w:ascii="Arial" w:eastAsiaTheme="minorHAnsi" w:hAnsi="Arial" w:cs="Arial"/>
        </w:rPr>
        <w:t>Winnemucca has 3 K-</w:t>
      </w:r>
      <w:r>
        <w:rPr>
          <w:rFonts w:ascii="Arial" w:eastAsiaTheme="minorHAnsi" w:hAnsi="Arial" w:cs="Arial"/>
        </w:rPr>
        <w:t>4</w:t>
      </w:r>
      <w:r w:rsidRPr="00206B9D">
        <w:rPr>
          <w:rFonts w:ascii="Arial" w:eastAsiaTheme="minorHAnsi" w:hAnsi="Arial" w:cs="Arial"/>
        </w:rPr>
        <w:t xml:space="preserve"> elementary schools, 1 middle school, </w:t>
      </w:r>
      <w:r w:rsidR="008B0982">
        <w:rPr>
          <w:rFonts w:ascii="Arial" w:eastAsiaTheme="minorHAnsi" w:hAnsi="Arial" w:cs="Arial"/>
        </w:rPr>
        <w:t>1 junior high and 1 high school, and a</w:t>
      </w:r>
      <w:r w:rsidRPr="00206B9D">
        <w:rPr>
          <w:rFonts w:ascii="Arial" w:eastAsiaTheme="minorHAnsi" w:hAnsi="Arial" w:cs="Arial"/>
        </w:rPr>
        <w:t xml:space="preserve"> branch of Great Basin College.  Winnemucca supports a full service hospital/ambulance corp., several doctors, optometrists, dentists, and Life-Flight services.  Churches representing several denominations can be found within the community.  </w:t>
      </w:r>
      <w:r w:rsidRPr="00206B9D">
        <w:rPr>
          <w:rFonts w:ascii="Arial" w:hAnsi="Arial" w:cs="Arial"/>
        </w:rPr>
        <w:t xml:space="preserve">Winnemucca has a convention center, indoor events center, museum, swimming pools (one </w:t>
      </w:r>
      <w:r>
        <w:rPr>
          <w:rFonts w:ascii="Arial" w:hAnsi="Arial" w:cs="Arial"/>
        </w:rPr>
        <w:t>indoor</w:t>
      </w:r>
      <w:r w:rsidRPr="00206B9D">
        <w:rPr>
          <w:rFonts w:ascii="Arial" w:hAnsi="Arial" w:cs="Arial"/>
        </w:rPr>
        <w:t xml:space="preserve"> pool), tennis courts, sports complex with four baseball/softball fields, County Library, 9-hole golf course, bowling alley, </w:t>
      </w:r>
      <w:r w:rsidR="00361552">
        <w:rPr>
          <w:rFonts w:ascii="Arial" w:hAnsi="Arial" w:cs="Arial"/>
        </w:rPr>
        <w:t xml:space="preserve">a </w:t>
      </w:r>
      <w:r w:rsidRPr="00206B9D">
        <w:rPr>
          <w:rFonts w:ascii="Arial" w:hAnsi="Arial" w:cs="Arial"/>
        </w:rPr>
        <w:t xml:space="preserve">movie theater, many mountain bike trails, over 30 restaurants, five casinos, art gallery that features local artists’ work.  </w:t>
      </w:r>
      <w:r w:rsidR="00361552">
        <w:rPr>
          <w:rFonts w:ascii="Arial" w:hAnsi="Arial" w:cs="Arial"/>
        </w:rPr>
        <w:t>There is a wide variety of</w:t>
      </w:r>
      <w:r w:rsidRPr="00206B9D">
        <w:rPr>
          <w:rFonts w:ascii="Arial" w:hAnsi="Arial" w:cs="Arial"/>
        </w:rPr>
        <w:t xml:space="preserve"> s</w:t>
      </w:r>
      <w:r w:rsidR="00361552">
        <w:rPr>
          <w:rFonts w:ascii="Arial" w:hAnsi="Arial" w:cs="Arial"/>
        </w:rPr>
        <w:t xml:space="preserve">hopping amenities. </w:t>
      </w:r>
      <w:r w:rsidRPr="00206B9D">
        <w:rPr>
          <w:rFonts w:ascii="Arial" w:hAnsi="Arial" w:cs="Arial"/>
        </w:rPr>
        <w:t xml:space="preserve">Hunting, fishing, rock hounding, photography, horseback riding, and boating are popular activities in the </w:t>
      </w:r>
      <w:r w:rsidR="00841BB4">
        <w:rPr>
          <w:rFonts w:ascii="Arial" w:hAnsi="Arial" w:cs="Arial"/>
        </w:rPr>
        <w:t>area</w:t>
      </w:r>
      <w:r w:rsidRPr="00206B9D">
        <w:rPr>
          <w:rFonts w:ascii="Arial" w:hAnsi="Arial" w:cs="Arial"/>
        </w:rPr>
        <w:t>. In addition to the I-80 transportation corridor that connects to the Reno/Tahoe International Airport, Amtrak’s California Zephyr also serves Winnemucca with its local depot that offers daily trips with stops between San Francisco and Chicago.  Greyhound Bus rounds out the interstate transportation options fr</w:t>
      </w:r>
      <w:r w:rsidR="008B0982">
        <w:rPr>
          <w:rFonts w:ascii="Arial" w:hAnsi="Arial" w:cs="Arial"/>
        </w:rPr>
        <w:t xml:space="preserve">om its depot located downtown. </w:t>
      </w:r>
      <w:r w:rsidRPr="00206B9D">
        <w:rPr>
          <w:rFonts w:ascii="Arial" w:hAnsi="Arial" w:cs="Arial"/>
        </w:rPr>
        <w:t>Winnemucca is supported by a municipal airport with da</w:t>
      </w:r>
      <w:r w:rsidR="008B0982">
        <w:rPr>
          <w:rFonts w:ascii="Arial" w:hAnsi="Arial" w:cs="Arial"/>
        </w:rPr>
        <w:t xml:space="preserve">ily charter flights available. </w:t>
      </w:r>
    </w:p>
    <w:p w:rsidR="006A66BD" w:rsidRPr="00206B9D" w:rsidRDefault="006A66BD" w:rsidP="006A66BD">
      <w:pPr>
        <w:widowControl w:val="0"/>
        <w:shd w:val="clear" w:color="auto" w:fill="FFFFFF"/>
        <w:autoSpaceDE w:val="0"/>
        <w:autoSpaceDN w:val="0"/>
        <w:adjustRightInd w:val="0"/>
        <w:spacing w:line="274" w:lineRule="exact"/>
        <w:rPr>
          <w:rFonts w:ascii="Arial" w:hAnsi="Arial" w:cs="Arial"/>
        </w:rPr>
      </w:pPr>
    </w:p>
    <w:p w:rsidR="006A66BD" w:rsidRDefault="006A66BD" w:rsidP="003F1080">
      <w:pPr>
        <w:widowControl w:val="0"/>
        <w:shd w:val="clear" w:color="auto" w:fill="FFFFFF"/>
        <w:autoSpaceDE w:val="0"/>
        <w:autoSpaceDN w:val="0"/>
        <w:adjustRightInd w:val="0"/>
        <w:spacing w:line="274" w:lineRule="exact"/>
        <w:ind w:left="10"/>
        <w:jc w:val="both"/>
        <w:rPr>
          <w:rFonts w:ascii="Arial" w:hAnsi="Arial" w:cs="Arial"/>
        </w:rPr>
      </w:pPr>
      <w:r w:rsidRPr="00206B9D">
        <w:rPr>
          <w:rFonts w:ascii="Arial" w:hAnsi="Arial" w:cs="Arial"/>
        </w:rPr>
        <w:t>Annual precipitation in Winnemucca averages 7 inches/year</w:t>
      </w:r>
      <w:r w:rsidR="0025014C">
        <w:rPr>
          <w:rFonts w:ascii="Arial" w:hAnsi="Arial" w:cs="Arial"/>
        </w:rPr>
        <w:t xml:space="preserve">. </w:t>
      </w:r>
      <w:r w:rsidRPr="00206B9D">
        <w:rPr>
          <w:rFonts w:ascii="Arial" w:hAnsi="Arial" w:cs="Arial"/>
        </w:rPr>
        <w:t>Summer hig</w:t>
      </w:r>
      <w:r w:rsidR="003714F3">
        <w:rPr>
          <w:rFonts w:ascii="Arial" w:hAnsi="Arial" w:cs="Arial"/>
        </w:rPr>
        <w:t>hs in Winnemucca can exceed 100</w:t>
      </w:r>
      <w:r w:rsidR="003714F3" w:rsidRPr="003714F3">
        <w:rPr>
          <w:rFonts w:ascii="Arial" w:hAnsi="Arial" w:cs="Arial"/>
          <w:b/>
        </w:rPr>
        <w:t>˚</w:t>
      </w:r>
      <w:r w:rsidR="003714F3">
        <w:rPr>
          <w:rFonts w:ascii="Arial" w:hAnsi="Arial" w:cs="Arial"/>
          <w:b/>
        </w:rPr>
        <w:t xml:space="preserve"> </w:t>
      </w:r>
      <w:r w:rsidRPr="00206B9D">
        <w:rPr>
          <w:rFonts w:ascii="Arial" w:hAnsi="Arial" w:cs="Arial"/>
        </w:rPr>
        <w:t>(F), but average in the 90’s.  In winter, low temperatures can reach below zero, b</w:t>
      </w:r>
      <w:r w:rsidR="0025014C">
        <w:rPr>
          <w:rFonts w:ascii="Arial" w:hAnsi="Arial" w:cs="Arial"/>
        </w:rPr>
        <w:t>ut average in the 20’s.</w:t>
      </w:r>
    </w:p>
    <w:p w:rsidR="00361552" w:rsidRDefault="00361552" w:rsidP="006A66BD">
      <w:pPr>
        <w:widowControl w:val="0"/>
        <w:shd w:val="clear" w:color="auto" w:fill="FFFFFF"/>
        <w:autoSpaceDE w:val="0"/>
        <w:autoSpaceDN w:val="0"/>
        <w:adjustRightInd w:val="0"/>
        <w:spacing w:line="274" w:lineRule="exact"/>
        <w:ind w:left="10"/>
        <w:rPr>
          <w:rFonts w:ascii="Arial" w:hAnsi="Arial" w:cs="Arial"/>
        </w:rPr>
      </w:pPr>
    </w:p>
    <w:p w:rsidR="00361552" w:rsidRPr="00206B9D" w:rsidRDefault="00361552" w:rsidP="006A66BD">
      <w:pPr>
        <w:widowControl w:val="0"/>
        <w:shd w:val="clear" w:color="auto" w:fill="FFFFFF"/>
        <w:autoSpaceDE w:val="0"/>
        <w:autoSpaceDN w:val="0"/>
        <w:adjustRightInd w:val="0"/>
        <w:spacing w:line="274" w:lineRule="exact"/>
        <w:ind w:left="10"/>
        <w:rPr>
          <w:rFonts w:ascii="Arial" w:hAnsi="Arial" w:cs="Arial"/>
        </w:rPr>
      </w:pPr>
      <w:r>
        <w:rPr>
          <w:rFonts w:ascii="Arial" w:hAnsi="Arial" w:cs="Arial"/>
        </w:rPr>
        <w:t xml:space="preserve">Additional information is available at: </w:t>
      </w:r>
      <w:hyperlink r:id="rId12" w:history="1">
        <w:r w:rsidRPr="00270A6F">
          <w:rPr>
            <w:rStyle w:val="Hyperlink"/>
            <w:rFonts w:ascii="Arial" w:hAnsi="Arial" w:cs="Arial"/>
          </w:rPr>
          <w:t>https://www.humboldtcountychamber.com/</w:t>
        </w:r>
      </w:hyperlink>
      <w:r>
        <w:rPr>
          <w:rFonts w:ascii="Arial" w:hAnsi="Arial" w:cs="Arial"/>
        </w:rPr>
        <w:t xml:space="preserve"> </w:t>
      </w:r>
    </w:p>
    <w:p w:rsidR="006A66BD" w:rsidRPr="00206B9D" w:rsidRDefault="006A66BD" w:rsidP="006A66BD">
      <w:pPr>
        <w:rPr>
          <w:rFonts w:ascii="Arial" w:hAnsi="Arial" w:cs="Arial"/>
          <w:b/>
          <w:u w:val="single"/>
        </w:rPr>
      </w:pPr>
    </w:p>
    <w:p w:rsidR="004957AD" w:rsidRDefault="004957AD" w:rsidP="00AF2A3F">
      <w:pPr>
        <w:rPr>
          <w:rFonts w:ascii="Arial" w:hAnsi="Arial" w:cs="Arial"/>
          <w:sz w:val="16"/>
          <w:szCs w:val="16"/>
        </w:rPr>
      </w:pPr>
    </w:p>
    <w:p w:rsidR="006A66BD" w:rsidRPr="00EF4027" w:rsidRDefault="006A66BD" w:rsidP="00AF2A3F">
      <w:pPr>
        <w:rPr>
          <w:rFonts w:ascii="Arial" w:hAnsi="Arial" w:cs="Arial"/>
          <w:sz w:val="16"/>
          <w:szCs w:val="16"/>
        </w:rPr>
      </w:pPr>
    </w:p>
    <w:p w:rsidR="004957AD" w:rsidRPr="004A0E8D" w:rsidRDefault="004957AD" w:rsidP="00AF2A3F">
      <w:pPr>
        <w:pStyle w:val="Header"/>
        <w:tabs>
          <w:tab w:val="clear" w:pos="4320"/>
          <w:tab w:val="clear" w:pos="8640"/>
        </w:tabs>
        <w:rPr>
          <w:rFonts w:ascii="Arial" w:hAnsi="Arial" w:cs="Arial"/>
          <w:b/>
          <w:bCs/>
          <w:u w:val="single"/>
        </w:rPr>
      </w:pPr>
      <w:r>
        <w:rPr>
          <w:rFonts w:ascii="Arial" w:hAnsi="Arial" w:cs="Arial"/>
          <w:b/>
          <w:bCs/>
          <w:u w:val="single"/>
        </w:rPr>
        <w:lastRenderedPageBreak/>
        <w:t>CONTACTS</w:t>
      </w:r>
    </w:p>
    <w:p w:rsidR="004957AD" w:rsidRPr="003511E3" w:rsidRDefault="004957AD" w:rsidP="00AF2A3F">
      <w:pPr>
        <w:pStyle w:val="Header"/>
        <w:tabs>
          <w:tab w:val="clear" w:pos="4320"/>
          <w:tab w:val="clear" w:pos="8640"/>
        </w:tabs>
        <w:rPr>
          <w:rFonts w:ascii="Arial" w:hAnsi="Arial" w:cs="Arial"/>
          <w:sz w:val="16"/>
          <w:szCs w:val="16"/>
        </w:rPr>
      </w:pPr>
    </w:p>
    <w:p w:rsidR="004957AD" w:rsidRPr="009D54D9" w:rsidRDefault="004957AD" w:rsidP="003F1080">
      <w:pPr>
        <w:pStyle w:val="Header"/>
        <w:tabs>
          <w:tab w:val="clear" w:pos="4320"/>
          <w:tab w:val="clear" w:pos="8640"/>
        </w:tabs>
        <w:jc w:val="both"/>
        <w:rPr>
          <w:rFonts w:ascii="Arial" w:hAnsi="Arial" w:cs="Arial"/>
        </w:rPr>
      </w:pPr>
      <w:r w:rsidRPr="009D54D9">
        <w:rPr>
          <w:rFonts w:ascii="Arial" w:hAnsi="Arial" w:cs="Arial"/>
        </w:rPr>
        <w:t>For Additional information abo</w:t>
      </w:r>
      <w:r w:rsidR="00533C75" w:rsidRPr="009D54D9">
        <w:rPr>
          <w:rFonts w:ascii="Arial" w:hAnsi="Arial" w:cs="Arial"/>
        </w:rPr>
        <w:t>ut the position, the community</w:t>
      </w:r>
      <w:r w:rsidRPr="009D54D9">
        <w:rPr>
          <w:rFonts w:ascii="Arial" w:hAnsi="Arial" w:cs="Arial"/>
        </w:rPr>
        <w:t>, or assistance working through the application process please contact:</w:t>
      </w:r>
    </w:p>
    <w:p w:rsidR="004957AD" w:rsidRPr="009D54D9" w:rsidRDefault="004957AD" w:rsidP="003F1080">
      <w:pPr>
        <w:jc w:val="both"/>
        <w:rPr>
          <w:rFonts w:ascii="Arial" w:hAnsi="Arial" w:cs="Arial"/>
        </w:rPr>
      </w:pPr>
    </w:p>
    <w:p w:rsidR="004957AD" w:rsidRPr="009D54D9" w:rsidRDefault="006A66BD" w:rsidP="003F1080">
      <w:pPr>
        <w:pStyle w:val="Header"/>
        <w:tabs>
          <w:tab w:val="clear" w:pos="4320"/>
          <w:tab w:val="clear" w:pos="8640"/>
        </w:tabs>
        <w:jc w:val="both"/>
        <w:rPr>
          <w:rFonts w:ascii="Arial" w:hAnsi="Arial" w:cs="Arial"/>
        </w:rPr>
      </w:pPr>
      <w:r w:rsidRPr="009D54D9">
        <w:rPr>
          <w:rFonts w:ascii="Arial" w:hAnsi="Arial" w:cs="Arial"/>
        </w:rPr>
        <w:t>Joe Garrotto</w:t>
      </w:r>
      <w:r w:rsidR="005E3C38" w:rsidRPr="009D54D9">
        <w:rPr>
          <w:rFonts w:ascii="Arial" w:hAnsi="Arial" w:cs="Arial"/>
        </w:rPr>
        <w:t xml:space="preserve"> </w:t>
      </w:r>
      <w:r w:rsidR="004957AD" w:rsidRPr="009D54D9">
        <w:rPr>
          <w:rFonts w:ascii="Arial" w:hAnsi="Arial" w:cs="Arial"/>
        </w:rPr>
        <w:t xml:space="preserve">District Ranger, </w:t>
      </w:r>
      <w:r w:rsidRPr="009D54D9">
        <w:rPr>
          <w:rFonts w:ascii="Arial" w:hAnsi="Arial" w:cs="Arial"/>
        </w:rPr>
        <w:t>Santa Rosa</w:t>
      </w:r>
      <w:r w:rsidR="004957AD" w:rsidRPr="009D54D9">
        <w:rPr>
          <w:rFonts w:ascii="Arial" w:hAnsi="Arial" w:cs="Arial"/>
        </w:rPr>
        <w:t xml:space="preserve"> Ranger District (775) </w:t>
      </w:r>
      <w:r w:rsidRPr="009D54D9">
        <w:rPr>
          <w:rFonts w:ascii="Arial" w:hAnsi="Arial" w:cs="Arial"/>
        </w:rPr>
        <w:t>623-5025 x 115</w:t>
      </w:r>
      <w:r w:rsidR="004957AD" w:rsidRPr="009D54D9">
        <w:rPr>
          <w:rFonts w:ascii="Arial" w:hAnsi="Arial" w:cs="Arial"/>
        </w:rPr>
        <w:t>,</w:t>
      </w:r>
      <w:r w:rsidR="00E712B7" w:rsidRPr="009D54D9">
        <w:rPr>
          <w:rFonts w:ascii="Arial" w:hAnsi="Arial" w:cs="Arial"/>
        </w:rPr>
        <w:t xml:space="preserve"> </w:t>
      </w:r>
      <w:r w:rsidR="00EF5075" w:rsidRPr="009D54D9">
        <w:rPr>
          <w:rFonts w:ascii="Arial" w:hAnsi="Arial" w:cs="Arial"/>
        </w:rPr>
        <w:t>o</w:t>
      </w:r>
      <w:r w:rsidR="004957AD" w:rsidRPr="009D54D9">
        <w:rPr>
          <w:rFonts w:ascii="Arial" w:hAnsi="Arial" w:cs="Arial"/>
        </w:rPr>
        <w:t xml:space="preserve">r email: </w:t>
      </w:r>
      <w:hyperlink r:id="rId13" w:history="1">
        <w:r w:rsidR="00EF5075" w:rsidRPr="009D54D9">
          <w:rPr>
            <w:rStyle w:val="Hyperlink"/>
            <w:rFonts w:ascii="Arial" w:hAnsi="Arial" w:cs="Arial"/>
          </w:rPr>
          <w:t>jgarrotto@fs.fed.us</w:t>
        </w:r>
      </w:hyperlink>
      <w:r w:rsidR="00EF5075" w:rsidRPr="009D54D9">
        <w:rPr>
          <w:rFonts w:ascii="Arial" w:hAnsi="Arial" w:cs="Arial"/>
        </w:rPr>
        <w:t xml:space="preserve"> </w:t>
      </w:r>
    </w:p>
    <w:p w:rsidR="004957AD" w:rsidRPr="009D54D9" w:rsidRDefault="004957AD" w:rsidP="00CB20EE">
      <w:pPr>
        <w:rPr>
          <w:rFonts w:ascii="Arial" w:hAnsi="Arial" w:cs="Arial"/>
        </w:rPr>
      </w:pPr>
    </w:p>
    <w:p w:rsidR="004957AD" w:rsidRPr="009D54D9" w:rsidRDefault="004957AD" w:rsidP="00C43DF7">
      <w:pPr>
        <w:pStyle w:val="Header"/>
        <w:tabs>
          <w:tab w:val="clear" w:pos="4320"/>
          <w:tab w:val="clear" w:pos="8640"/>
          <w:tab w:val="left" w:pos="9720"/>
        </w:tabs>
        <w:rPr>
          <w:rFonts w:ascii="Arial" w:hAnsi="Arial" w:cs="Arial"/>
          <w:b/>
          <w:bCs/>
        </w:rPr>
      </w:pPr>
      <w:r w:rsidRPr="009D54D9">
        <w:rPr>
          <w:rFonts w:ascii="Arial" w:hAnsi="Arial" w:cs="Arial"/>
          <w:b/>
          <w:bCs/>
        </w:rPr>
        <w:t>For additional Forest and District information, check out the H-T website…</w:t>
      </w:r>
    </w:p>
    <w:p w:rsidR="004957AD" w:rsidRPr="009D54D9" w:rsidRDefault="00941905" w:rsidP="00836667">
      <w:pPr>
        <w:pStyle w:val="Header"/>
        <w:tabs>
          <w:tab w:val="clear" w:pos="4320"/>
          <w:tab w:val="clear" w:pos="8640"/>
          <w:tab w:val="left" w:pos="9720"/>
        </w:tabs>
        <w:rPr>
          <w:rStyle w:val="Hyperlink"/>
          <w:rFonts w:ascii="Arial" w:hAnsi="Arial" w:cs="Arial"/>
          <w:b/>
        </w:rPr>
      </w:pPr>
      <w:hyperlink r:id="rId14" w:history="1">
        <w:r w:rsidR="004957AD" w:rsidRPr="009D54D9">
          <w:rPr>
            <w:rStyle w:val="Hyperlink"/>
            <w:rFonts w:ascii="Arial" w:hAnsi="Arial" w:cs="Arial"/>
            <w:b/>
          </w:rPr>
          <w:t>http://www.fs.usda.gov/htnf/</w:t>
        </w:r>
      </w:hyperlink>
      <w:r w:rsidR="004957AD" w:rsidRPr="009D54D9">
        <w:rPr>
          <w:rStyle w:val="Hyperlink"/>
          <w:rFonts w:ascii="Arial" w:hAnsi="Arial" w:cs="Arial"/>
          <w:b/>
        </w:rPr>
        <w:t xml:space="preserve"> </w:t>
      </w:r>
    </w:p>
    <w:p w:rsidR="004957AD" w:rsidRPr="009D54D9" w:rsidRDefault="004957AD" w:rsidP="004B4E95">
      <w:pPr>
        <w:pStyle w:val="Header"/>
        <w:tabs>
          <w:tab w:val="clear" w:pos="4320"/>
          <w:tab w:val="clear" w:pos="8640"/>
          <w:tab w:val="left" w:pos="9720"/>
        </w:tabs>
        <w:rPr>
          <w:rFonts w:ascii="Arial" w:hAnsi="Arial" w:cs="Arial"/>
          <w:b/>
          <w:bCs/>
        </w:rPr>
      </w:pPr>
    </w:p>
    <w:p w:rsidR="004957AD" w:rsidRPr="009D54D9" w:rsidRDefault="004957AD" w:rsidP="006D7090">
      <w:pPr>
        <w:tabs>
          <w:tab w:val="right" w:pos="2609"/>
        </w:tabs>
        <w:ind w:right="180"/>
        <w:rPr>
          <w:rFonts w:ascii="Arial" w:hAnsi="Arial" w:cs="Arial"/>
        </w:rPr>
      </w:pPr>
      <w:r w:rsidRPr="009D54D9">
        <w:rPr>
          <w:rFonts w:ascii="Arial" w:hAnsi="Arial" w:cs="Arial"/>
          <w:b/>
          <w:bCs/>
        </w:rPr>
        <w:t xml:space="preserve">Vacancy Announcement </w:t>
      </w:r>
      <w:r w:rsidRPr="009D54D9">
        <w:rPr>
          <w:rFonts w:ascii="Arial" w:hAnsi="Arial" w:cs="Arial"/>
        </w:rPr>
        <w:t xml:space="preserve"> </w:t>
      </w:r>
    </w:p>
    <w:p w:rsidR="004957AD" w:rsidRPr="009D54D9" w:rsidRDefault="004957AD" w:rsidP="006D7090">
      <w:pPr>
        <w:tabs>
          <w:tab w:val="right" w:pos="2609"/>
        </w:tabs>
        <w:ind w:right="180"/>
        <w:rPr>
          <w:rFonts w:ascii="Arial" w:hAnsi="Arial" w:cs="Arial"/>
        </w:rPr>
      </w:pPr>
    </w:p>
    <w:p w:rsidR="004957AD" w:rsidRPr="00EF4027" w:rsidRDefault="004957AD" w:rsidP="003F1080">
      <w:pPr>
        <w:tabs>
          <w:tab w:val="right" w:pos="2609"/>
        </w:tabs>
        <w:ind w:right="180"/>
        <w:jc w:val="both"/>
        <w:rPr>
          <w:rFonts w:ascii="Arial" w:hAnsi="Arial" w:cs="Arial"/>
          <w:b/>
          <w:bCs/>
          <w:sz w:val="22"/>
          <w:szCs w:val="22"/>
        </w:rPr>
      </w:pPr>
      <w:r w:rsidRPr="009D54D9">
        <w:rPr>
          <w:rFonts w:ascii="Arial" w:hAnsi="Arial" w:cs="Arial"/>
        </w:rPr>
        <w:t xml:space="preserve">The vacancy announcement for this position will be posted on the U.S. Government's official website for employment opportunities, </w:t>
      </w:r>
      <w:hyperlink r:id="rId15" w:history="1">
        <w:r w:rsidRPr="009D54D9">
          <w:rPr>
            <w:rStyle w:val="Hyperlink"/>
            <w:rFonts w:ascii="Arial" w:hAnsi="Arial" w:cs="Arial"/>
            <w:b/>
            <w:bCs/>
          </w:rPr>
          <w:t>www.usajobs.gov</w:t>
        </w:r>
      </w:hyperlink>
    </w:p>
    <w:p w:rsidR="00780945" w:rsidRDefault="00780945" w:rsidP="00780945">
      <w:pPr>
        <w:pStyle w:val="Header"/>
        <w:tabs>
          <w:tab w:val="clear" w:pos="4320"/>
          <w:tab w:val="clear" w:pos="8640"/>
          <w:tab w:val="left" w:pos="9720"/>
        </w:tabs>
        <w:rPr>
          <w:rFonts w:ascii="Arial" w:hAnsi="Arial" w:cs="Arial"/>
          <w:b/>
          <w:bCs/>
        </w:rPr>
      </w:pPr>
    </w:p>
    <w:p w:rsidR="00780945" w:rsidRPr="00361552" w:rsidRDefault="00361552" w:rsidP="00780945">
      <w:pPr>
        <w:pStyle w:val="Header"/>
        <w:tabs>
          <w:tab w:val="clear" w:pos="4320"/>
          <w:tab w:val="clear" w:pos="8640"/>
          <w:tab w:val="left" w:pos="9720"/>
        </w:tabs>
        <w:rPr>
          <w:rFonts w:ascii="Arial" w:hAnsi="Arial" w:cs="Arial"/>
          <w:b/>
          <w:bCs/>
          <w:u w:val="single"/>
        </w:rPr>
      </w:pPr>
      <w:r w:rsidRPr="00361552">
        <w:rPr>
          <w:rFonts w:ascii="Arial" w:hAnsi="Arial" w:cs="Arial"/>
          <w:b/>
          <w:bCs/>
          <w:u w:val="single"/>
        </w:rPr>
        <w:t>The Mountain City, Ruby Mountains, and Jarbidge Ranger District:</w:t>
      </w:r>
    </w:p>
    <w:p w:rsidR="00361552" w:rsidRPr="00EF02BB" w:rsidRDefault="00361552" w:rsidP="00780945">
      <w:pPr>
        <w:pStyle w:val="Header"/>
        <w:tabs>
          <w:tab w:val="clear" w:pos="4320"/>
          <w:tab w:val="clear" w:pos="8640"/>
          <w:tab w:val="left" w:pos="9720"/>
        </w:tabs>
        <w:rPr>
          <w:rFonts w:ascii="Arial" w:hAnsi="Arial" w:cs="Arial"/>
          <w:b/>
          <w:bCs/>
          <w:u w:val="single"/>
        </w:rPr>
      </w:pPr>
    </w:p>
    <w:p w:rsidR="00780945" w:rsidRPr="00780945" w:rsidRDefault="00780945" w:rsidP="003F1080">
      <w:pPr>
        <w:jc w:val="both"/>
        <w:rPr>
          <w:rFonts w:ascii="Arial" w:hAnsi="Arial" w:cs="Arial"/>
        </w:rPr>
      </w:pPr>
      <w:r w:rsidRPr="00780945">
        <w:rPr>
          <w:rFonts w:ascii="Arial" w:hAnsi="Arial" w:cs="Arial"/>
        </w:rPr>
        <w:t>Mining, grazing, recreation and fire / fuels</w:t>
      </w:r>
      <w:r w:rsidR="00361552">
        <w:rPr>
          <w:rFonts w:ascii="Arial" w:hAnsi="Arial" w:cs="Arial"/>
        </w:rPr>
        <w:t xml:space="preserve"> are major program areas.</w:t>
      </w:r>
    </w:p>
    <w:p w:rsidR="00780945" w:rsidRPr="00780945" w:rsidRDefault="00780945" w:rsidP="003F1080">
      <w:pPr>
        <w:tabs>
          <w:tab w:val="left" w:pos="1859"/>
        </w:tabs>
        <w:jc w:val="both"/>
        <w:rPr>
          <w:rFonts w:ascii="Arial" w:hAnsi="Arial" w:cs="Arial"/>
        </w:rPr>
      </w:pPr>
      <w:r w:rsidRPr="00780945">
        <w:rPr>
          <w:rFonts w:ascii="Arial" w:hAnsi="Arial" w:cs="Arial"/>
        </w:rPr>
        <w:tab/>
      </w:r>
    </w:p>
    <w:p w:rsidR="00780945" w:rsidRPr="00FE49B5" w:rsidRDefault="00780945" w:rsidP="003F1080">
      <w:pPr>
        <w:jc w:val="both"/>
      </w:pPr>
      <w:r w:rsidRPr="007D1FDF">
        <w:rPr>
          <w:rFonts w:ascii="Arial" w:hAnsi="Arial" w:cs="Arial"/>
          <w:b/>
        </w:rPr>
        <w:t xml:space="preserve">The Mountain City </w:t>
      </w:r>
      <w:r w:rsidR="007D1FDF" w:rsidRPr="007D1FDF">
        <w:rPr>
          <w:rFonts w:ascii="Arial" w:hAnsi="Arial" w:cs="Arial"/>
        </w:rPr>
        <w:t>unit</w:t>
      </w:r>
      <w:r w:rsidRPr="00780945">
        <w:rPr>
          <w:rFonts w:ascii="Arial" w:hAnsi="Arial" w:cs="Arial"/>
        </w:rPr>
        <w:t xml:space="preserve"> lies north of Elko and southeast of Owyhee on State Highway 225, and follows the Independence Mountains north to the Idaho state line.  The District is approximately 450,000 acres.  Elevations range from 4,600 to 10,439 feet.  This is high desert country, dominated by sagebrush</w:t>
      </w:r>
      <w:r w:rsidR="00D123E3">
        <w:rPr>
          <w:rFonts w:ascii="Arial" w:hAnsi="Arial" w:cs="Arial"/>
        </w:rPr>
        <w:t xml:space="preserve"> at lower elevations and mountain shrubs, </w:t>
      </w:r>
      <w:r w:rsidRPr="00780945">
        <w:rPr>
          <w:rFonts w:ascii="Arial" w:hAnsi="Arial" w:cs="Arial"/>
        </w:rPr>
        <w:t xml:space="preserve">aspen and some fir.  Sage grouse, mule deer, pronghorn antelope, and Lahontan cutthroat trout are some of the major fish and wildlife species. </w:t>
      </w:r>
    </w:p>
    <w:p w:rsidR="00780945" w:rsidRPr="00780945" w:rsidRDefault="00780945" w:rsidP="003F1080">
      <w:pPr>
        <w:pStyle w:val="Heading6"/>
        <w:jc w:val="both"/>
        <w:rPr>
          <w:rFonts w:ascii="Arial" w:hAnsi="Arial" w:cs="Arial"/>
          <w:i w:val="0"/>
          <w:color w:val="auto"/>
        </w:rPr>
      </w:pPr>
      <w:r w:rsidRPr="007D1FDF">
        <w:rPr>
          <w:rFonts w:ascii="Arial" w:hAnsi="Arial" w:cs="Arial"/>
          <w:b/>
          <w:i w:val="0"/>
          <w:color w:val="auto"/>
        </w:rPr>
        <w:t xml:space="preserve">The Jarbidge </w:t>
      </w:r>
      <w:r w:rsidR="007D1FDF" w:rsidRPr="007D1FDF">
        <w:rPr>
          <w:rFonts w:ascii="Arial" w:hAnsi="Arial" w:cs="Arial"/>
          <w:i w:val="0"/>
          <w:color w:val="auto"/>
        </w:rPr>
        <w:t>unit</w:t>
      </w:r>
      <w:r w:rsidRPr="007D1FDF">
        <w:rPr>
          <w:rFonts w:ascii="Arial" w:hAnsi="Arial" w:cs="Arial"/>
          <w:i w:val="0"/>
          <w:color w:val="auto"/>
        </w:rPr>
        <w:t xml:space="preserve"> offers 243,907 acres of relatively undiscovered recreation opportunities</w:t>
      </w:r>
      <w:r w:rsidR="00B31D0C" w:rsidRPr="007D1FDF">
        <w:rPr>
          <w:rFonts w:ascii="Arial" w:hAnsi="Arial" w:cs="Arial"/>
          <w:i w:val="0"/>
          <w:color w:val="auto"/>
        </w:rPr>
        <w:t xml:space="preserve">. </w:t>
      </w:r>
      <w:r w:rsidRPr="007D1FDF">
        <w:rPr>
          <w:rFonts w:ascii="Arial" w:hAnsi="Arial" w:cs="Arial"/>
          <w:i w:val="0"/>
          <w:color w:val="auto"/>
        </w:rPr>
        <w:t xml:space="preserve">A view from the north of the Jarbidge Mountains provides the best glimpse of the contrast between basin and range; the Jarbidge Mountains rise abruptly to 10,000 feet out of the 6000 foot Snake River Plains. </w:t>
      </w:r>
      <w:r w:rsidR="007D1FDF" w:rsidRPr="00780945">
        <w:rPr>
          <w:rFonts w:ascii="Arial" w:hAnsi="Arial" w:cs="Arial"/>
          <w:i w:val="0"/>
          <w:color w:val="auto"/>
        </w:rPr>
        <w:t>Snow</w:t>
      </w:r>
      <w:r w:rsidRPr="00780945">
        <w:rPr>
          <w:rFonts w:ascii="Arial" w:hAnsi="Arial" w:cs="Arial"/>
          <w:i w:val="0"/>
          <w:color w:val="auto"/>
        </w:rPr>
        <w:t xml:space="preserve"> accumulation averages of about 100 inches, and </w:t>
      </w:r>
      <w:r w:rsidR="00B31D0C" w:rsidRPr="00B31D0C">
        <w:rPr>
          <w:rFonts w:ascii="Arial" w:hAnsi="Arial" w:cs="Arial"/>
          <w:i w:val="0"/>
          <w:color w:val="auto"/>
        </w:rPr>
        <w:t xml:space="preserve">average </w:t>
      </w:r>
      <w:r w:rsidRPr="00780945">
        <w:rPr>
          <w:rFonts w:ascii="Arial" w:hAnsi="Arial" w:cs="Arial"/>
          <w:i w:val="0"/>
          <w:color w:val="auto"/>
        </w:rPr>
        <w:t xml:space="preserve">temperatures </w:t>
      </w:r>
      <w:r w:rsidR="007D1FDF">
        <w:rPr>
          <w:rFonts w:ascii="Arial" w:hAnsi="Arial" w:cs="Arial"/>
          <w:i w:val="0"/>
          <w:color w:val="auto"/>
        </w:rPr>
        <w:t>lows of 15°F and highs of 40°F in the winter and</w:t>
      </w:r>
      <w:r w:rsidRPr="00780945">
        <w:rPr>
          <w:rFonts w:ascii="Arial" w:hAnsi="Arial" w:cs="Arial"/>
          <w:i w:val="0"/>
          <w:color w:val="auto"/>
        </w:rPr>
        <w:t xml:space="preserve"> lows of 40°F and highs of 80°F</w:t>
      </w:r>
      <w:r w:rsidR="007D1FDF">
        <w:rPr>
          <w:rFonts w:ascii="Arial" w:hAnsi="Arial" w:cs="Arial"/>
          <w:i w:val="0"/>
          <w:color w:val="auto"/>
        </w:rPr>
        <w:t xml:space="preserve"> in</w:t>
      </w:r>
      <w:r w:rsidR="007D1FDF" w:rsidRPr="007D1FDF">
        <w:t xml:space="preserve"> </w:t>
      </w:r>
      <w:r w:rsidR="007D1FDF" w:rsidRPr="007D1FDF">
        <w:rPr>
          <w:rFonts w:ascii="Arial" w:hAnsi="Arial" w:cs="Arial"/>
          <w:i w:val="0"/>
          <w:color w:val="auto"/>
        </w:rPr>
        <w:t>summer months</w:t>
      </w:r>
      <w:r w:rsidRPr="00780945">
        <w:rPr>
          <w:rFonts w:ascii="Arial" w:hAnsi="Arial" w:cs="Arial"/>
          <w:i w:val="0"/>
          <w:color w:val="auto"/>
        </w:rPr>
        <w:t>.   Vegetative types in the Jarbidge range from sagebrush flats to glaciated alpine basins</w:t>
      </w:r>
      <w:r w:rsidR="001170C6">
        <w:rPr>
          <w:rFonts w:ascii="Arial" w:hAnsi="Arial" w:cs="Arial"/>
          <w:i w:val="0"/>
          <w:color w:val="auto"/>
        </w:rPr>
        <w:t>, s</w:t>
      </w:r>
      <w:r w:rsidRPr="00780945">
        <w:rPr>
          <w:rFonts w:ascii="Arial" w:hAnsi="Arial" w:cs="Arial"/>
          <w:i w:val="0"/>
          <w:color w:val="auto"/>
        </w:rPr>
        <w:t xml:space="preserve">ubalpine fir, </w:t>
      </w:r>
      <w:r w:rsidR="001170C6">
        <w:rPr>
          <w:rFonts w:ascii="Arial" w:hAnsi="Arial" w:cs="Arial"/>
          <w:i w:val="0"/>
          <w:color w:val="auto"/>
        </w:rPr>
        <w:t xml:space="preserve">limber pine and white bark pine, aspen groves, </w:t>
      </w:r>
      <w:r w:rsidRPr="00780945">
        <w:rPr>
          <w:rFonts w:ascii="Arial" w:hAnsi="Arial" w:cs="Arial"/>
          <w:i w:val="0"/>
          <w:color w:val="auto"/>
        </w:rPr>
        <w:t xml:space="preserve">and big cottonwoods. Rocky Mountain juniper trees dot the lower-elevation slopes. </w:t>
      </w:r>
    </w:p>
    <w:p w:rsidR="00780945" w:rsidRPr="00B31D0C" w:rsidRDefault="00780945" w:rsidP="003F1080">
      <w:pPr>
        <w:pStyle w:val="NormalWeb"/>
        <w:jc w:val="both"/>
        <w:rPr>
          <w:rFonts w:ascii="Arial" w:hAnsi="Arial" w:cs="Arial"/>
        </w:rPr>
      </w:pPr>
      <w:r w:rsidRPr="007D1FDF">
        <w:rPr>
          <w:rFonts w:ascii="Arial" w:hAnsi="Arial" w:cs="Arial"/>
          <w:b/>
        </w:rPr>
        <w:t xml:space="preserve">The Ruby Mountains </w:t>
      </w:r>
      <w:r w:rsidR="007D1FDF" w:rsidRPr="007D1FDF">
        <w:rPr>
          <w:rFonts w:ascii="Arial" w:hAnsi="Arial" w:cs="Arial"/>
        </w:rPr>
        <w:t>unit</w:t>
      </w:r>
      <w:r w:rsidRPr="00780945">
        <w:rPr>
          <w:rFonts w:ascii="Arial" w:hAnsi="Arial" w:cs="Arial"/>
        </w:rPr>
        <w:t xml:space="preserve"> is made up of the East Humboldt and Ruby Mountain Ranges. The district covers about 450,000 acres with elevations ranging from 6,000 feet to 11,387 feet.  The district is characterized by rocky peaks, cirque basins, high glacier-formed lakes, rolling sage/grass hills and step narrow canyons. Yearly snowfall averages about 8-10 feet</w:t>
      </w:r>
      <w:r w:rsidR="007D1FDF">
        <w:rPr>
          <w:rFonts w:ascii="Arial" w:hAnsi="Arial" w:cs="Arial"/>
        </w:rPr>
        <w:t>. A</w:t>
      </w:r>
      <w:r w:rsidRPr="00780945">
        <w:rPr>
          <w:rFonts w:ascii="Arial" w:hAnsi="Arial" w:cs="Arial"/>
        </w:rPr>
        <w:t xml:space="preserve">verage </w:t>
      </w:r>
      <w:r w:rsidR="007D1FDF">
        <w:rPr>
          <w:rFonts w:ascii="Arial" w:hAnsi="Arial" w:cs="Arial"/>
        </w:rPr>
        <w:t xml:space="preserve">low temperatures </w:t>
      </w:r>
      <w:r w:rsidRPr="00780945">
        <w:rPr>
          <w:rFonts w:ascii="Arial" w:hAnsi="Arial" w:cs="Arial"/>
        </w:rPr>
        <w:t xml:space="preserve">of 15°F in </w:t>
      </w:r>
      <w:r w:rsidR="007D1FDF">
        <w:rPr>
          <w:rFonts w:ascii="Arial" w:hAnsi="Arial" w:cs="Arial"/>
        </w:rPr>
        <w:t xml:space="preserve">in the winter and </w:t>
      </w:r>
      <w:r w:rsidRPr="00780945">
        <w:rPr>
          <w:rFonts w:ascii="Arial" w:hAnsi="Arial" w:cs="Arial"/>
        </w:rPr>
        <w:t>lows of 45°F to highs of 80°F</w:t>
      </w:r>
      <w:r w:rsidR="007D1FDF">
        <w:rPr>
          <w:rFonts w:ascii="Arial" w:hAnsi="Arial" w:cs="Arial"/>
        </w:rPr>
        <w:t xml:space="preserve"> in the summer</w:t>
      </w:r>
      <w:r w:rsidRPr="00780945">
        <w:rPr>
          <w:rFonts w:ascii="Arial" w:hAnsi="Arial" w:cs="Arial"/>
        </w:rPr>
        <w:t xml:space="preserve">. </w:t>
      </w:r>
    </w:p>
    <w:p w:rsidR="00780945" w:rsidRDefault="00361552" w:rsidP="00780945">
      <w:pPr>
        <w:rPr>
          <w:rFonts w:ascii="Arial" w:eastAsiaTheme="minorHAnsi" w:hAnsi="Arial" w:cs="Arial"/>
          <w:b/>
          <w:u w:val="single"/>
        </w:rPr>
      </w:pPr>
      <w:r w:rsidRPr="005F40F6">
        <w:rPr>
          <w:rFonts w:ascii="Arial" w:eastAsiaTheme="minorHAnsi" w:hAnsi="Arial" w:cs="Arial"/>
          <w:b/>
          <w:u w:val="single"/>
        </w:rPr>
        <w:t>Community Information</w:t>
      </w:r>
      <w:r>
        <w:rPr>
          <w:rFonts w:ascii="Arial" w:eastAsiaTheme="minorHAnsi" w:hAnsi="Arial" w:cs="Arial"/>
          <w:b/>
          <w:u w:val="single"/>
        </w:rPr>
        <w:t xml:space="preserve"> for Elko and Wells:</w:t>
      </w:r>
    </w:p>
    <w:p w:rsidR="00780945" w:rsidRDefault="00780945" w:rsidP="00780945">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rPr>
      </w:pPr>
    </w:p>
    <w:p w:rsidR="00104A2D" w:rsidRDefault="00104A2D" w:rsidP="003F108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780945">
        <w:rPr>
          <w:rFonts w:ascii="Arial" w:hAnsi="Arial" w:cs="Arial"/>
        </w:rPr>
        <w:t xml:space="preserve">Elko is located in north eastern Nevada,  230 miles west of Salt Lake, Utah, 295 miles northeast of Reno, Nevada and 250 miles south of Boise, Idaho. The county seat of Elko is a thriving community of   approximately 21,000 residents with an additional 15,000 living in the immediate area of Spring Creek who enjoy living in a region with four distinct seasons. The community of </w:t>
      </w:r>
      <w:r w:rsidRPr="00780945">
        <w:rPr>
          <w:rFonts w:ascii="Arial" w:hAnsi="Arial" w:cs="Arial"/>
        </w:rPr>
        <w:lastRenderedPageBreak/>
        <w:t xml:space="preserve">Wells is located approximately 51 miles east of Elko on Interstate 80.  The town is a traditional ranching community of 1300 people. </w:t>
      </w:r>
    </w:p>
    <w:p w:rsidR="00104A2D" w:rsidRPr="001D4849" w:rsidRDefault="00104A2D" w:rsidP="00780945">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rPr>
      </w:pPr>
    </w:p>
    <w:p w:rsidR="00104A2D" w:rsidRPr="00104A2D" w:rsidRDefault="00780945" w:rsidP="00780945">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76" w:lineRule="auto"/>
        <w:rPr>
          <w:rFonts w:ascii="Arial" w:hAnsi="Arial" w:cs="Arial"/>
          <w:u w:val="single"/>
        </w:rPr>
      </w:pPr>
      <w:r w:rsidRPr="00104A2D">
        <w:rPr>
          <w:rFonts w:ascii="Arial" w:hAnsi="Arial" w:cs="Arial"/>
          <w:b/>
          <w:bCs/>
          <w:u w:val="single"/>
        </w:rPr>
        <w:t>Recreation:</w:t>
      </w:r>
      <w:r w:rsidRPr="00104A2D">
        <w:rPr>
          <w:rFonts w:ascii="Arial" w:hAnsi="Arial" w:cs="Arial"/>
          <w:u w:val="single"/>
        </w:rPr>
        <w:t xml:space="preserve">  </w:t>
      </w:r>
    </w:p>
    <w:p w:rsidR="00780945" w:rsidRPr="00780945" w:rsidRDefault="00780945" w:rsidP="003F108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76" w:lineRule="auto"/>
        <w:jc w:val="both"/>
        <w:rPr>
          <w:rFonts w:ascii="Arial" w:hAnsi="Arial" w:cs="Arial"/>
        </w:rPr>
      </w:pPr>
      <w:r w:rsidRPr="00780945">
        <w:rPr>
          <w:rFonts w:ascii="Arial" w:hAnsi="Arial" w:cs="Arial"/>
        </w:rPr>
        <w:t>Outstanding wildlife habitat provides a wide array of big game hunting opportunity for elk, deer, antelope, big horn sheep, mountain goats</w:t>
      </w:r>
      <w:r w:rsidR="001170C6">
        <w:rPr>
          <w:rFonts w:ascii="Arial" w:hAnsi="Arial" w:cs="Arial"/>
        </w:rPr>
        <w:t>,</w:t>
      </w:r>
      <w:r w:rsidRPr="00780945">
        <w:rPr>
          <w:rFonts w:ascii="Arial" w:hAnsi="Arial" w:cs="Arial"/>
        </w:rPr>
        <w:t xml:space="preserve"> </w:t>
      </w:r>
      <w:r w:rsidR="001170C6">
        <w:rPr>
          <w:rFonts w:ascii="Arial" w:hAnsi="Arial" w:cs="Arial"/>
        </w:rPr>
        <w:t>with upland game birds</w:t>
      </w:r>
      <w:r w:rsidRPr="00780945">
        <w:rPr>
          <w:rFonts w:ascii="Arial" w:hAnsi="Arial" w:cs="Arial"/>
        </w:rPr>
        <w:t xml:space="preserve"> and waterfowl for the bird hunter.  </w:t>
      </w:r>
      <w:r w:rsidR="001170C6">
        <w:rPr>
          <w:rFonts w:ascii="Arial" w:hAnsi="Arial" w:cs="Arial"/>
        </w:rPr>
        <w:t>Numerous</w:t>
      </w:r>
      <w:r w:rsidRPr="00780945">
        <w:rPr>
          <w:rFonts w:ascii="Arial" w:hAnsi="Arial" w:cs="Arial"/>
        </w:rPr>
        <w:t xml:space="preserve"> streams, ponds, rivers, lakes and reservoirs harbor several species of trout</w:t>
      </w:r>
      <w:r w:rsidR="001170C6">
        <w:rPr>
          <w:rFonts w:ascii="Arial" w:hAnsi="Arial" w:cs="Arial"/>
        </w:rPr>
        <w:t>,</w:t>
      </w:r>
      <w:r w:rsidRPr="00780945">
        <w:rPr>
          <w:rFonts w:ascii="Arial" w:hAnsi="Arial" w:cs="Arial"/>
        </w:rPr>
        <w:t xml:space="preserve"> bass, </w:t>
      </w:r>
      <w:r w:rsidR="001170C6">
        <w:rPr>
          <w:rFonts w:ascii="Arial" w:hAnsi="Arial" w:cs="Arial"/>
        </w:rPr>
        <w:t>and</w:t>
      </w:r>
      <w:r w:rsidRPr="00780945">
        <w:rPr>
          <w:rFonts w:ascii="Arial" w:hAnsi="Arial" w:cs="Arial"/>
        </w:rPr>
        <w:t xml:space="preserve"> other types of fish.  Whether it’s scenic vistas, camping, hiking, fishing, boating, mountain biking or four-wheel driving in the summer to hunting, snowmobiling, ice fishing, or heli-skiing in the fall and winter, Elko County and its large expanses of public lands provides abundant opportunities for the outdoor lover.</w:t>
      </w:r>
    </w:p>
    <w:p w:rsidR="00780945" w:rsidRDefault="00780945" w:rsidP="00780945">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rPr>
      </w:pPr>
    </w:p>
    <w:p w:rsidR="001170C6" w:rsidRPr="00104A2D" w:rsidRDefault="00104A2D" w:rsidP="00780945">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76" w:lineRule="auto"/>
        <w:rPr>
          <w:rFonts w:ascii="Arial" w:hAnsi="Arial" w:cs="Arial"/>
          <w:u w:val="single"/>
        </w:rPr>
      </w:pPr>
      <w:r w:rsidRPr="00104A2D">
        <w:rPr>
          <w:rFonts w:ascii="Arial" w:hAnsi="Arial" w:cs="Arial"/>
          <w:b/>
          <w:bCs/>
          <w:u w:val="single"/>
        </w:rPr>
        <w:t>Housing</w:t>
      </w:r>
      <w:r w:rsidR="00780945" w:rsidRPr="00104A2D">
        <w:rPr>
          <w:rFonts w:ascii="Arial" w:hAnsi="Arial" w:cs="Arial"/>
          <w:b/>
          <w:bCs/>
          <w:u w:val="single"/>
        </w:rPr>
        <w:t>:</w:t>
      </w:r>
      <w:r w:rsidR="00780945" w:rsidRPr="00104A2D">
        <w:rPr>
          <w:rFonts w:ascii="Arial" w:hAnsi="Arial" w:cs="Arial"/>
          <w:u w:val="single"/>
        </w:rPr>
        <w:t xml:space="preserve">  </w:t>
      </w:r>
    </w:p>
    <w:p w:rsidR="001170C6" w:rsidRPr="00780945" w:rsidRDefault="00780945" w:rsidP="003F108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76" w:lineRule="auto"/>
        <w:jc w:val="both"/>
        <w:rPr>
          <w:rFonts w:ascii="Arial" w:hAnsi="Arial" w:cs="Arial"/>
        </w:rPr>
      </w:pPr>
      <w:r w:rsidRPr="00780945">
        <w:rPr>
          <w:rFonts w:ascii="Arial" w:hAnsi="Arial" w:cs="Arial"/>
        </w:rPr>
        <w:t>Housing costs in Elko average $200,000, while the average rental cost is $1000 per month (2 bedroom/ 2 bath).</w:t>
      </w:r>
      <w:r w:rsidR="001170C6" w:rsidRPr="00780945">
        <w:rPr>
          <w:rFonts w:ascii="Arial" w:hAnsi="Arial" w:cs="Arial"/>
        </w:rPr>
        <w:t xml:space="preserve">  Housing costs in Wells average $170,000, while the average rental cost is $500 per month (2 bedroom / 2 bath).</w:t>
      </w:r>
    </w:p>
    <w:p w:rsidR="00780945" w:rsidRPr="00104A2D" w:rsidRDefault="00780945" w:rsidP="00780945">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76" w:lineRule="auto"/>
        <w:rPr>
          <w:rFonts w:ascii="Times New Roman" w:hAnsi="Times New Roman"/>
        </w:rPr>
      </w:pPr>
      <w:r w:rsidRPr="00FE49B5">
        <w:rPr>
          <w:rFonts w:ascii="Times New Roman" w:hAnsi="Times New Roman"/>
        </w:rPr>
        <w:t xml:space="preserve"> </w:t>
      </w:r>
    </w:p>
    <w:p w:rsidR="00780945" w:rsidRPr="00780945" w:rsidRDefault="00780945" w:rsidP="003F108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76" w:lineRule="auto"/>
        <w:jc w:val="both"/>
        <w:rPr>
          <w:rFonts w:ascii="Arial" w:hAnsi="Arial" w:cs="Arial"/>
        </w:rPr>
      </w:pPr>
      <w:r w:rsidRPr="00104A2D">
        <w:rPr>
          <w:rFonts w:ascii="Arial" w:hAnsi="Arial" w:cs="Arial"/>
          <w:b/>
          <w:bCs/>
          <w:u w:val="single"/>
        </w:rPr>
        <w:t>Health Care:</w:t>
      </w:r>
      <w:r w:rsidRPr="00FE49B5">
        <w:rPr>
          <w:rFonts w:ascii="Times New Roman" w:hAnsi="Times New Roman"/>
        </w:rPr>
        <w:t xml:space="preserve">  </w:t>
      </w:r>
      <w:r w:rsidRPr="00780945">
        <w:rPr>
          <w:rFonts w:ascii="Arial" w:hAnsi="Arial" w:cs="Arial"/>
        </w:rPr>
        <w:t>Northeastern Nevada Regional Hospital (located in Elko) is the major health care facility in the region. The 75 private patient room hospital opened in 2001 and represents state of the art technology.   Elko also has as Summit Air Emergency Helicopter stationed at Elko Regional Airport and fixed wing medical tranportation.</w:t>
      </w:r>
    </w:p>
    <w:p w:rsidR="00780945" w:rsidRDefault="00780945" w:rsidP="00780945">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76" w:lineRule="auto"/>
        <w:rPr>
          <w:rFonts w:ascii="Times New Roman" w:hAnsi="Times New Roman"/>
          <w:b/>
          <w:bCs/>
        </w:rPr>
      </w:pPr>
    </w:p>
    <w:p w:rsidR="00780945" w:rsidRDefault="00780945" w:rsidP="003F108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276" w:lineRule="auto"/>
        <w:jc w:val="both"/>
        <w:rPr>
          <w:rFonts w:ascii="Arial" w:hAnsi="Arial" w:cs="Arial"/>
        </w:rPr>
      </w:pPr>
      <w:r w:rsidRPr="00104A2D">
        <w:rPr>
          <w:rFonts w:ascii="Arial" w:hAnsi="Arial" w:cs="Arial"/>
          <w:b/>
          <w:bCs/>
          <w:u w:val="single"/>
        </w:rPr>
        <w:t>Education:</w:t>
      </w:r>
      <w:r w:rsidRPr="00FE49B5">
        <w:rPr>
          <w:rFonts w:ascii="Times New Roman" w:hAnsi="Times New Roman"/>
        </w:rPr>
        <w:t xml:space="preserve">  </w:t>
      </w:r>
      <w:r w:rsidRPr="00780945">
        <w:rPr>
          <w:rFonts w:ascii="Arial" w:hAnsi="Arial" w:cs="Arial"/>
        </w:rPr>
        <w:t>The community’s higher education needs are met by Great Basin College, a comprehensive community college featuring both two and four-year degree programs and transfer programs in conjunction with the University of Nevada Reno and University of Nevada Las Vegas.  The Elko County School District serves 7160 students in 7 elementary schools, three middle and junior high schools, and two senior high schools located in Elko and Spring Creek.  The community of Wells has an elementary school, junior high, and high school.</w:t>
      </w:r>
    </w:p>
    <w:p w:rsidR="00780945" w:rsidRPr="001D4849" w:rsidRDefault="00780945" w:rsidP="00780945">
      <w:pPr>
        <w:rPr>
          <w:rFonts w:ascii="Arial" w:hAnsi="Arial" w:cs="Arial"/>
          <w:b/>
          <w:u w:val="single"/>
        </w:rPr>
      </w:pPr>
    </w:p>
    <w:p w:rsidR="00780945" w:rsidRPr="001D4849" w:rsidRDefault="00780945" w:rsidP="00780945">
      <w:pPr>
        <w:rPr>
          <w:rFonts w:ascii="Arial" w:hAnsi="Arial" w:cs="Arial"/>
        </w:rPr>
      </w:pPr>
    </w:p>
    <w:p w:rsidR="00780945" w:rsidRPr="001D4849" w:rsidRDefault="00780945" w:rsidP="00780945">
      <w:pPr>
        <w:rPr>
          <w:rFonts w:ascii="Arial" w:hAnsi="Arial" w:cs="Arial"/>
        </w:rPr>
      </w:pPr>
      <w:r w:rsidRPr="001D4849">
        <w:rPr>
          <w:rFonts w:ascii="Arial" w:hAnsi="Arial" w:cs="Arial"/>
        </w:rPr>
        <w:t xml:space="preserve">For additional information on Elko, visit their website at </w:t>
      </w:r>
      <w:hyperlink r:id="rId16" w:history="1">
        <w:r w:rsidRPr="001D4849">
          <w:rPr>
            <w:rStyle w:val="Hyperlink"/>
            <w:rFonts w:ascii="Arial" w:hAnsi="Arial" w:cs="Arial"/>
          </w:rPr>
          <w:t>www.elkonevada.com</w:t>
        </w:r>
      </w:hyperlink>
      <w:r w:rsidRPr="001D4849">
        <w:rPr>
          <w:rFonts w:ascii="Arial" w:hAnsi="Arial" w:cs="Arial"/>
        </w:rPr>
        <w:t>.</w:t>
      </w:r>
    </w:p>
    <w:p w:rsidR="00780945" w:rsidRPr="001D4849" w:rsidRDefault="00780945" w:rsidP="00780945">
      <w:pPr>
        <w:rPr>
          <w:rFonts w:ascii="Arial" w:hAnsi="Arial" w:cs="Arial"/>
        </w:rPr>
      </w:pPr>
    </w:p>
    <w:p w:rsidR="00780945" w:rsidRPr="001D4849" w:rsidRDefault="00780945" w:rsidP="00780945">
      <w:pPr>
        <w:pStyle w:val="Header"/>
        <w:tabs>
          <w:tab w:val="clear" w:pos="4320"/>
          <w:tab w:val="clear" w:pos="8640"/>
          <w:tab w:val="left" w:pos="9720"/>
        </w:tabs>
        <w:rPr>
          <w:rFonts w:ascii="Arial" w:hAnsi="Arial" w:cs="Arial"/>
        </w:rPr>
      </w:pPr>
      <w:r w:rsidRPr="001D4849">
        <w:rPr>
          <w:rFonts w:ascii="Arial" w:hAnsi="Arial" w:cs="Arial"/>
          <w:bCs/>
        </w:rPr>
        <w:t xml:space="preserve">For additional Forest information, check out the H-T website… </w:t>
      </w:r>
      <w:hyperlink r:id="rId17" w:history="1">
        <w:r w:rsidRPr="001D4849">
          <w:rPr>
            <w:rStyle w:val="Hyperlink"/>
            <w:rFonts w:ascii="Arial" w:hAnsi="Arial" w:cs="Arial"/>
          </w:rPr>
          <w:t>http://www.fs.fed.us/htnf/</w:t>
        </w:r>
      </w:hyperlink>
    </w:p>
    <w:p w:rsidR="00EF5075" w:rsidRDefault="00EF5075">
      <w:pPr>
        <w:rPr>
          <w:rFonts w:ascii="Arial" w:hAnsi="Arial" w:cs="Arial"/>
          <w:iCs/>
          <w:sz w:val="28"/>
          <w:szCs w:val="28"/>
        </w:rPr>
      </w:pPr>
    </w:p>
    <w:p w:rsidR="00104A2D" w:rsidRDefault="00104A2D">
      <w:pPr>
        <w:rPr>
          <w:rFonts w:ascii="Arial" w:hAnsi="Arial" w:cs="Arial"/>
          <w:iCs/>
          <w:sz w:val="28"/>
          <w:szCs w:val="28"/>
        </w:rPr>
      </w:pPr>
    </w:p>
    <w:p w:rsidR="00104A2D" w:rsidRDefault="00104A2D">
      <w:pPr>
        <w:rPr>
          <w:rFonts w:ascii="Arial" w:hAnsi="Arial" w:cs="Arial"/>
          <w:iCs/>
          <w:sz w:val="28"/>
          <w:szCs w:val="28"/>
        </w:rPr>
      </w:pPr>
    </w:p>
    <w:p w:rsidR="00104A2D" w:rsidRDefault="00104A2D">
      <w:pPr>
        <w:rPr>
          <w:rFonts w:ascii="Arial" w:hAnsi="Arial" w:cs="Arial"/>
          <w:iCs/>
          <w:sz w:val="28"/>
          <w:szCs w:val="28"/>
        </w:rPr>
      </w:pPr>
    </w:p>
    <w:p w:rsidR="00104A2D" w:rsidRDefault="00104A2D">
      <w:pPr>
        <w:rPr>
          <w:rFonts w:ascii="Arial" w:hAnsi="Arial" w:cs="Arial"/>
          <w:iCs/>
          <w:sz w:val="28"/>
          <w:szCs w:val="28"/>
        </w:rPr>
      </w:pPr>
    </w:p>
    <w:p w:rsidR="00104A2D" w:rsidRDefault="00104A2D">
      <w:pPr>
        <w:rPr>
          <w:rFonts w:ascii="Arial" w:hAnsi="Arial" w:cs="Arial"/>
          <w:iCs/>
          <w:sz w:val="28"/>
          <w:szCs w:val="28"/>
        </w:rPr>
      </w:pPr>
    </w:p>
    <w:p w:rsidR="00104A2D" w:rsidRDefault="00104A2D">
      <w:pPr>
        <w:rPr>
          <w:rFonts w:ascii="Arial" w:hAnsi="Arial" w:cs="Arial"/>
          <w:iCs/>
          <w:sz w:val="28"/>
          <w:szCs w:val="28"/>
        </w:rPr>
      </w:pPr>
    </w:p>
    <w:p w:rsidR="00104A2D" w:rsidRDefault="00104A2D">
      <w:pPr>
        <w:rPr>
          <w:rFonts w:ascii="Arial" w:hAnsi="Arial" w:cs="Arial"/>
          <w:iCs/>
          <w:sz w:val="28"/>
          <w:szCs w:val="28"/>
        </w:rPr>
      </w:pPr>
    </w:p>
    <w:p w:rsidR="00104A2D" w:rsidRPr="00780945" w:rsidRDefault="00104A2D">
      <w:pPr>
        <w:rPr>
          <w:rFonts w:ascii="Arial" w:hAnsi="Arial" w:cs="Arial"/>
          <w:iCs/>
          <w:sz w:val="28"/>
          <w:szCs w:val="28"/>
        </w:rPr>
      </w:pPr>
    </w:p>
    <w:p w:rsidR="004957AD" w:rsidRDefault="004957AD" w:rsidP="00415CC3">
      <w:pPr>
        <w:pStyle w:val="Heading6"/>
        <w:spacing w:before="120"/>
        <w:jc w:val="center"/>
        <w:rPr>
          <w:rFonts w:ascii="Arial" w:hAnsi="Arial" w:cs="Arial"/>
          <w:b/>
          <w:i w:val="0"/>
          <w:color w:val="auto"/>
          <w:sz w:val="28"/>
          <w:szCs w:val="28"/>
        </w:rPr>
      </w:pPr>
      <w:r w:rsidRPr="00415CC3">
        <w:rPr>
          <w:rFonts w:ascii="Arial" w:hAnsi="Arial" w:cs="Arial"/>
          <w:b/>
          <w:i w:val="0"/>
          <w:color w:val="auto"/>
          <w:sz w:val="28"/>
          <w:szCs w:val="28"/>
        </w:rPr>
        <w:lastRenderedPageBreak/>
        <w:t>OUTREACH NOTICE FORM</w:t>
      </w:r>
      <w:r>
        <w:rPr>
          <w:rFonts w:ascii="Arial" w:hAnsi="Arial" w:cs="Arial"/>
          <w:b/>
          <w:i w:val="0"/>
          <w:color w:val="auto"/>
          <w:sz w:val="28"/>
          <w:szCs w:val="28"/>
        </w:rPr>
        <w:t xml:space="preserve"> </w:t>
      </w:r>
    </w:p>
    <w:p w:rsidR="004957AD" w:rsidRDefault="0042605C" w:rsidP="00415CC3">
      <w:pPr>
        <w:jc w:val="center"/>
        <w:rPr>
          <w:rFonts w:ascii="Arial" w:hAnsi="Arial" w:cs="Arial"/>
          <w:b/>
          <w:sz w:val="28"/>
          <w:szCs w:val="28"/>
          <w:u w:val="single"/>
        </w:rPr>
      </w:pPr>
      <w:r>
        <w:rPr>
          <w:rFonts w:ascii="Arial" w:hAnsi="Arial" w:cs="Arial"/>
          <w:b/>
          <w:sz w:val="28"/>
          <w:szCs w:val="28"/>
          <w:u w:val="single"/>
        </w:rPr>
        <w:t>Zone Botanist</w:t>
      </w:r>
    </w:p>
    <w:p w:rsidR="004957AD" w:rsidRPr="00415CC3" w:rsidRDefault="004957AD" w:rsidP="00415CC3">
      <w:pPr>
        <w:rPr>
          <w:sz w:val="16"/>
          <w:szCs w:val="16"/>
        </w:rPr>
      </w:pPr>
    </w:p>
    <w:p w:rsidR="004957AD" w:rsidRPr="00415CC3" w:rsidRDefault="004957AD" w:rsidP="00415CC3">
      <w:pPr>
        <w:pStyle w:val="Heading6"/>
        <w:spacing w:before="120"/>
        <w:jc w:val="center"/>
        <w:rPr>
          <w:rFonts w:ascii="Arial" w:hAnsi="Arial" w:cs="Arial"/>
          <w:b/>
          <w:i w:val="0"/>
          <w:color w:val="auto"/>
        </w:rPr>
      </w:pPr>
      <w:r w:rsidRPr="00415CC3">
        <w:rPr>
          <w:rFonts w:ascii="Arial" w:hAnsi="Arial" w:cs="Arial"/>
          <w:b/>
          <w:i w:val="0"/>
          <w:color w:val="auto"/>
        </w:rPr>
        <w:t>Hum</w:t>
      </w:r>
      <w:r w:rsidR="0025014C">
        <w:rPr>
          <w:rFonts w:ascii="Arial" w:hAnsi="Arial" w:cs="Arial"/>
          <w:b/>
          <w:i w:val="0"/>
          <w:color w:val="auto"/>
        </w:rPr>
        <w:t xml:space="preserve">boldt-Toiyabe National Forest </w:t>
      </w:r>
    </w:p>
    <w:p w:rsidR="004957AD" w:rsidRPr="00415CC3" w:rsidRDefault="00104A2D" w:rsidP="00415CC3">
      <w:pPr>
        <w:pStyle w:val="Heading6"/>
        <w:spacing w:before="120"/>
        <w:jc w:val="center"/>
        <w:rPr>
          <w:rFonts w:ascii="Arial" w:hAnsi="Arial" w:cs="Arial"/>
          <w:b/>
          <w:i w:val="0"/>
          <w:color w:val="auto"/>
        </w:rPr>
      </w:pPr>
      <w:r w:rsidRPr="003F1080">
        <w:rPr>
          <w:rFonts w:ascii="Arial" w:hAnsi="Arial" w:cs="Arial"/>
          <w:b/>
          <w:i w:val="0"/>
          <w:color w:val="auto"/>
        </w:rPr>
        <w:t>Winnemucca</w:t>
      </w:r>
      <w:r w:rsidR="0025014C" w:rsidRPr="003F1080">
        <w:rPr>
          <w:rFonts w:ascii="Arial" w:hAnsi="Arial" w:cs="Arial"/>
          <w:b/>
          <w:i w:val="0"/>
          <w:color w:val="auto"/>
        </w:rPr>
        <w:t>, Nevada</w:t>
      </w:r>
    </w:p>
    <w:p w:rsidR="004957AD" w:rsidRPr="00415CC3" w:rsidRDefault="004957AD" w:rsidP="00415CC3">
      <w:pPr>
        <w:pStyle w:val="Heading6"/>
        <w:spacing w:before="120"/>
        <w:jc w:val="center"/>
        <w:rPr>
          <w:rFonts w:ascii="Arial" w:hAnsi="Arial" w:cs="Arial"/>
          <w:b/>
          <w:i w:val="0"/>
          <w:color w:val="auto"/>
        </w:rPr>
      </w:pPr>
      <w:r w:rsidRPr="00415CC3">
        <w:rPr>
          <w:rFonts w:ascii="Arial" w:hAnsi="Arial" w:cs="Arial"/>
          <w:b/>
          <w:i w:val="0"/>
          <w:color w:val="auto"/>
        </w:rPr>
        <w:t>GS-</w:t>
      </w:r>
      <w:r w:rsidR="003F1080">
        <w:rPr>
          <w:rFonts w:ascii="Arial" w:hAnsi="Arial" w:cs="Arial"/>
          <w:b/>
          <w:i w:val="0"/>
          <w:color w:val="auto"/>
        </w:rPr>
        <w:t>0430</w:t>
      </w:r>
      <w:r w:rsidR="0025014C">
        <w:rPr>
          <w:rFonts w:ascii="Arial" w:hAnsi="Arial" w:cs="Arial"/>
          <w:b/>
          <w:i w:val="0"/>
          <w:color w:val="auto"/>
        </w:rPr>
        <w:t>-</w:t>
      </w:r>
      <w:r w:rsidR="003F1080">
        <w:rPr>
          <w:rFonts w:ascii="Arial" w:hAnsi="Arial" w:cs="Arial"/>
          <w:b/>
          <w:i w:val="0"/>
          <w:color w:val="auto"/>
        </w:rPr>
        <w:t>07/</w:t>
      </w:r>
      <w:r w:rsidR="0025014C">
        <w:rPr>
          <w:rFonts w:ascii="Arial" w:hAnsi="Arial" w:cs="Arial"/>
          <w:b/>
          <w:i w:val="0"/>
          <w:color w:val="auto"/>
        </w:rPr>
        <w:t>0</w:t>
      </w:r>
      <w:r w:rsidR="0042605C">
        <w:rPr>
          <w:rFonts w:ascii="Arial" w:hAnsi="Arial" w:cs="Arial"/>
          <w:b/>
          <w:i w:val="0"/>
          <w:color w:val="auto"/>
        </w:rPr>
        <w:t>9</w:t>
      </w:r>
      <w:r w:rsidR="0025014C">
        <w:rPr>
          <w:rFonts w:ascii="Arial" w:hAnsi="Arial" w:cs="Arial"/>
          <w:b/>
          <w:i w:val="0"/>
          <w:color w:val="auto"/>
        </w:rPr>
        <w:t>/</w:t>
      </w:r>
      <w:r w:rsidR="0042605C">
        <w:rPr>
          <w:rFonts w:ascii="Arial" w:hAnsi="Arial" w:cs="Arial"/>
          <w:b/>
          <w:i w:val="0"/>
          <w:color w:val="auto"/>
        </w:rPr>
        <w:t>11</w:t>
      </w:r>
    </w:p>
    <w:p w:rsidR="004957AD" w:rsidRPr="00935A3B" w:rsidRDefault="004957AD" w:rsidP="009C771F">
      <w:pPr>
        <w:jc w:val="center"/>
        <w:rPr>
          <w:rFonts w:ascii="Arial" w:hAnsi="Arial" w:cs="Arial"/>
          <w:b/>
          <w:sz w:val="28"/>
          <w:szCs w:val="28"/>
          <w:u w:val="single"/>
        </w:rPr>
      </w:pPr>
    </w:p>
    <w:p w:rsidR="004957AD" w:rsidRDefault="004957AD" w:rsidP="00EF5075">
      <w:pPr>
        <w:spacing w:line="276" w:lineRule="auto"/>
        <w:ind w:right="-360"/>
        <w:rPr>
          <w:rFonts w:ascii="Arial" w:hAnsi="Arial" w:cs="Arial"/>
          <w:b/>
          <w:bCs/>
          <w:color w:val="000000"/>
        </w:rPr>
      </w:pPr>
      <w:r>
        <w:rPr>
          <w:rFonts w:ascii="Arial" w:hAnsi="Arial" w:cs="Arial"/>
          <w:b/>
          <w:bCs/>
          <w:color w:val="000000"/>
        </w:rPr>
        <w:t>E</w:t>
      </w:r>
      <w:r w:rsidRPr="00935A3B">
        <w:rPr>
          <w:rFonts w:ascii="Arial" w:hAnsi="Arial" w:cs="Arial"/>
          <w:b/>
          <w:bCs/>
          <w:color w:val="000000"/>
        </w:rPr>
        <w:t xml:space="preserve">mail </w:t>
      </w:r>
      <w:r>
        <w:rPr>
          <w:rFonts w:ascii="Arial" w:hAnsi="Arial" w:cs="Arial"/>
          <w:b/>
          <w:bCs/>
          <w:color w:val="000000"/>
        </w:rPr>
        <w:t xml:space="preserve">completed Outreach Notice Form to: </w:t>
      </w:r>
      <w:r w:rsidR="00EF5075">
        <w:rPr>
          <w:rFonts w:ascii="Arial" w:hAnsi="Arial" w:cs="Arial"/>
          <w:b/>
          <w:bCs/>
          <w:color w:val="000000"/>
        </w:rPr>
        <w:t>Joe Garrotto</w:t>
      </w:r>
      <w:r w:rsidR="005E3C38">
        <w:rPr>
          <w:rFonts w:ascii="Arial" w:hAnsi="Arial" w:cs="Arial"/>
          <w:b/>
          <w:bCs/>
          <w:color w:val="000000"/>
        </w:rPr>
        <w:t xml:space="preserve"> </w:t>
      </w:r>
      <w:r w:rsidRPr="00935A3B">
        <w:rPr>
          <w:rFonts w:ascii="Arial" w:hAnsi="Arial" w:cs="Arial"/>
          <w:b/>
          <w:bCs/>
          <w:color w:val="000000"/>
        </w:rPr>
        <w:t>District Ranger,</w:t>
      </w:r>
      <w:r>
        <w:rPr>
          <w:rFonts w:ascii="Arial" w:hAnsi="Arial" w:cs="Arial"/>
          <w:b/>
          <w:bCs/>
          <w:color w:val="000000"/>
        </w:rPr>
        <w:t xml:space="preserve"> at</w:t>
      </w:r>
      <w:r w:rsidRPr="00935A3B">
        <w:rPr>
          <w:rFonts w:ascii="Arial" w:hAnsi="Arial" w:cs="Arial"/>
          <w:b/>
          <w:bCs/>
          <w:color w:val="000000"/>
        </w:rPr>
        <w:t xml:space="preserve"> </w:t>
      </w:r>
      <w:hyperlink r:id="rId18" w:history="1">
        <w:r w:rsidR="00EF5075" w:rsidRPr="000F555E">
          <w:rPr>
            <w:rStyle w:val="Hyperlink"/>
            <w:rFonts w:ascii="Arial" w:hAnsi="Arial" w:cs="Arial"/>
            <w:b/>
            <w:bCs/>
          </w:rPr>
          <w:t>jgarrotto@fs.fed.us</w:t>
        </w:r>
      </w:hyperlink>
      <w:r w:rsidR="00410CDE" w:rsidRPr="00410CDE">
        <w:rPr>
          <w:rStyle w:val="Hyperlink"/>
          <w:rFonts w:ascii="Arial" w:hAnsi="Arial" w:cs="Arial"/>
          <w:bCs/>
          <w:color w:val="auto"/>
          <w:u w:val="none"/>
        </w:rPr>
        <w:t>.</w:t>
      </w:r>
      <w:r>
        <w:rPr>
          <w:rFonts w:ascii="Arial" w:hAnsi="Arial" w:cs="Arial"/>
          <w:b/>
          <w:bCs/>
          <w:color w:val="000000"/>
        </w:rPr>
        <w:t xml:space="preserve">  </w:t>
      </w:r>
      <w:r w:rsidR="0025014C">
        <w:rPr>
          <w:rFonts w:ascii="Arial" w:hAnsi="Arial" w:cs="Arial"/>
          <w:b/>
          <w:bCs/>
          <w:color w:val="000000"/>
        </w:rPr>
        <w:t>Please reply by</w:t>
      </w:r>
      <w:r>
        <w:rPr>
          <w:rFonts w:ascii="Arial" w:hAnsi="Arial" w:cs="Arial"/>
          <w:b/>
          <w:bCs/>
          <w:color w:val="000000"/>
        </w:rPr>
        <w:t xml:space="preserve"> </w:t>
      </w:r>
      <w:r w:rsidR="00EB6CB7">
        <w:rPr>
          <w:rFonts w:ascii="Arial" w:hAnsi="Arial" w:cs="Arial"/>
          <w:b/>
          <w:bCs/>
          <w:color w:val="000000"/>
        </w:rPr>
        <w:t>August 15</w:t>
      </w:r>
      <w:r w:rsidR="00104A2D" w:rsidRPr="00EB6CB7">
        <w:rPr>
          <w:rFonts w:ascii="Arial" w:hAnsi="Arial" w:cs="Arial"/>
          <w:b/>
          <w:bCs/>
          <w:color w:val="000000"/>
        </w:rPr>
        <w:t>,</w:t>
      </w:r>
      <w:r w:rsidR="00104A2D" w:rsidRPr="00104A2D">
        <w:rPr>
          <w:rFonts w:ascii="Arial" w:hAnsi="Arial" w:cs="Arial"/>
          <w:b/>
          <w:bCs/>
          <w:color w:val="000000"/>
        </w:rPr>
        <w:t xml:space="preserve"> 2018</w:t>
      </w:r>
    </w:p>
    <w:p w:rsidR="004957AD" w:rsidRDefault="004957AD" w:rsidP="00EF5075">
      <w:pPr>
        <w:spacing w:line="276" w:lineRule="auto"/>
        <w:ind w:right="-360"/>
        <w:rPr>
          <w:rFonts w:ascii="Arial" w:hAnsi="Arial" w:cs="Arial"/>
          <w:b/>
          <w:bCs/>
          <w:color w:val="000000"/>
        </w:rPr>
      </w:pPr>
    </w:p>
    <w:p w:rsidR="004957AD" w:rsidRPr="00935A3B" w:rsidRDefault="004957AD" w:rsidP="00EF5075">
      <w:pPr>
        <w:spacing w:line="276" w:lineRule="auto"/>
        <w:ind w:right="-360"/>
        <w:rPr>
          <w:rFonts w:ascii="Arial" w:hAnsi="Arial" w:cs="Arial"/>
          <w:b/>
          <w:bCs/>
        </w:rPr>
      </w:pPr>
      <w:r>
        <w:rPr>
          <w:rFonts w:ascii="Arial" w:hAnsi="Arial" w:cs="Arial"/>
          <w:b/>
          <w:bCs/>
          <w:color w:val="000000"/>
        </w:rPr>
        <w:t>Note: Responding to the outreach is not required to apply for the Vacancy.</w:t>
      </w:r>
    </w:p>
    <w:p w:rsidR="004957AD" w:rsidRPr="00935A3B" w:rsidRDefault="004957AD" w:rsidP="00EF5075">
      <w:pPr>
        <w:spacing w:line="276" w:lineRule="auto"/>
        <w:jc w:val="center"/>
        <w:rPr>
          <w:rFonts w:ascii="Arial" w:hAnsi="Arial" w:cs="Arial"/>
          <w:bCs/>
          <w:sz w:val="28"/>
          <w:szCs w:val="28"/>
          <w:u w:val="single"/>
        </w:rPr>
      </w:pPr>
    </w:p>
    <w:p w:rsidR="004957AD" w:rsidRPr="00935A3B" w:rsidRDefault="004957AD" w:rsidP="00EF5075">
      <w:pPr>
        <w:pStyle w:val="NoSpacing"/>
        <w:spacing w:line="276" w:lineRule="auto"/>
        <w:rPr>
          <w:rFonts w:ascii="Arial" w:hAnsi="Arial" w:cs="Arial"/>
        </w:rPr>
      </w:pPr>
      <w:r w:rsidRPr="00935A3B">
        <w:rPr>
          <w:rFonts w:ascii="Arial" w:hAnsi="Arial" w:cs="Arial"/>
        </w:rPr>
        <w:t xml:space="preserve">NAME:  </w:t>
      </w:r>
    </w:p>
    <w:p w:rsidR="004957AD" w:rsidRPr="00935A3B" w:rsidRDefault="004957AD" w:rsidP="00EF5075">
      <w:pPr>
        <w:pStyle w:val="NoSpacing"/>
        <w:spacing w:line="276" w:lineRule="auto"/>
        <w:rPr>
          <w:rFonts w:ascii="Arial" w:hAnsi="Arial" w:cs="Arial"/>
        </w:rPr>
      </w:pPr>
    </w:p>
    <w:p w:rsidR="004957AD" w:rsidRPr="00935A3B" w:rsidRDefault="004957AD" w:rsidP="00EF5075">
      <w:pPr>
        <w:pStyle w:val="NoSpacing"/>
        <w:spacing w:line="276" w:lineRule="auto"/>
        <w:rPr>
          <w:rFonts w:ascii="Arial" w:hAnsi="Arial" w:cs="Arial"/>
        </w:rPr>
      </w:pPr>
      <w:r w:rsidRPr="00935A3B">
        <w:rPr>
          <w:rFonts w:ascii="Arial" w:hAnsi="Arial" w:cs="Arial"/>
        </w:rPr>
        <w:t>EMAIL ADDRESS:</w:t>
      </w:r>
    </w:p>
    <w:p w:rsidR="004957AD" w:rsidRPr="00935A3B" w:rsidRDefault="004957AD" w:rsidP="00EF5075">
      <w:pPr>
        <w:pStyle w:val="NoSpacing"/>
        <w:spacing w:line="276" w:lineRule="auto"/>
        <w:rPr>
          <w:rFonts w:ascii="Arial" w:hAnsi="Arial" w:cs="Arial"/>
        </w:rPr>
      </w:pPr>
    </w:p>
    <w:p w:rsidR="004957AD" w:rsidRPr="00935A3B" w:rsidRDefault="004957AD" w:rsidP="00EF5075">
      <w:pPr>
        <w:pStyle w:val="NoSpacing"/>
        <w:spacing w:line="276" w:lineRule="auto"/>
        <w:rPr>
          <w:rFonts w:ascii="Arial" w:hAnsi="Arial" w:cs="Arial"/>
        </w:rPr>
      </w:pPr>
      <w:r w:rsidRPr="00935A3B">
        <w:rPr>
          <w:rFonts w:ascii="Arial" w:hAnsi="Arial" w:cs="Arial"/>
        </w:rPr>
        <w:t xml:space="preserve">MAILING ADDRESS:                                     </w:t>
      </w:r>
    </w:p>
    <w:p w:rsidR="004957AD" w:rsidRPr="00935A3B" w:rsidRDefault="004957AD" w:rsidP="00EF5075">
      <w:pPr>
        <w:pStyle w:val="NoSpacing"/>
        <w:spacing w:line="276" w:lineRule="auto"/>
        <w:rPr>
          <w:rFonts w:ascii="Arial" w:hAnsi="Arial" w:cs="Arial"/>
        </w:rPr>
      </w:pPr>
    </w:p>
    <w:p w:rsidR="004957AD" w:rsidRPr="00935A3B" w:rsidRDefault="004957AD" w:rsidP="00EF5075">
      <w:pPr>
        <w:pStyle w:val="NoSpacing"/>
        <w:spacing w:line="276" w:lineRule="auto"/>
        <w:rPr>
          <w:rFonts w:ascii="Arial" w:hAnsi="Arial" w:cs="Arial"/>
        </w:rPr>
      </w:pPr>
      <w:r w:rsidRPr="00935A3B">
        <w:rPr>
          <w:rFonts w:ascii="Arial" w:hAnsi="Arial" w:cs="Arial"/>
        </w:rPr>
        <w:t xml:space="preserve">TELEPHONE NUMBER: </w:t>
      </w:r>
    </w:p>
    <w:p w:rsidR="004957AD" w:rsidRPr="00935A3B" w:rsidRDefault="004957AD" w:rsidP="00EF5075">
      <w:pPr>
        <w:pStyle w:val="NoSpacing"/>
        <w:spacing w:line="276" w:lineRule="auto"/>
        <w:rPr>
          <w:rFonts w:ascii="Arial" w:hAnsi="Arial" w:cs="Arial"/>
        </w:rPr>
      </w:pPr>
    </w:p>
    <w:p w:rsidR="004957AD" w:rsidRPr="00935A3B" w:rsidRDefault="00EF5075" w:rsidP="00EF5075">
      <w:pPr>
        <w:pStyle w:val="NoSpacing"/>
        <w:spacing w:line="276" w:lineRule="auto"/>
        <w:rPr>
          <w:rFonts w:ascii="Arial" w:hAnsi="Arial" w:cs="Arial"/>
        </w:rPr>
      </w:pPr>
      <w:r>
        <w:rPr>
          <w:rFonts w:ascii="Arial" w:hAnsi="Arial" w:cs="Arial"/>
        </w:rPr>
        <w:t>AGENCY EMPLOYED WITH:</w:t>
      </w:r>
      <w:r w:rsidR="004957AD" w:rsidRPr="00935A3B">
        <w:rPr>
          <w:rFonts w:ascii="Arial" w:hAnsi="Arial" w:cs="Arial"/>
        </w:rPr>
        <w:t xml:space="preserve"> </w:t>
      </w:r>
      <w:r w:rsidR="004957AD" w:rsidRPr="00935A3B">
        <w:rPr>
          <w:rFonts w:ascii="Arial" w:hAnsi="Arial" w:cs="Arial"/>
          <w:u w:val="single"/>
        </w:rPr>
        <w:tab/>
      </w:r>
      <w:r w:rsidR="004957AD" w:rsidRPr="00935A3B">
        <w:rPr>
          <w:rFonts w:ascii="Arial" w:hAnsi="Arial" w:cs="Arial"/>
        </w:rPr>
        <w:t>USFS</w:t>
      </w:r>
      <w:r w:rsidR="004957AD" w:rsidRPr="00935A3B">
        <w:rPr>
          <w:rFonts w:ascii="Arial" w:hAnsi="Arial" w:cs="Arial"/>
        </w:rPr>
        <w:tab/>
      </w:r>
      <w:r w:rsidR="004957AD" w:rsidRPr="00935A3B">
        <w:rPr>
          <w:rFonts w:ascii="Arial" w:hAnsi="Arial" w:cs="Arial"/>
          <w:u w:val="single"/>
        </w:rPr>
        <w:tab/>
      </w:r>
      <w:r w:rsidR="004957AD" w:rsidRPr="00935A3B">
        <w:rPr>
          <w:rFonts w:ascii="Arial" w:hAnsi="Arial" w:cs="Arial"/>
        </w:rPr>
        <w:t>BLM</w:t>
      </w:r>
      <w:r w:rsidR="004957AD" w:rsidRPr="00935A3B">
        <w:rPr>
          <w:rFonts w:ascii="Arial" w:hAnsi="Arial" w:cs="Arial"/>
        </w:rPr>
        <w:tab/>
      </w:r>
      <w:r w:rsidR="004957AD" w:rsidRPr="00935A3B">
        <w:rPr>
          <w:rFonts w:ascii="Arial" w:hAnsi="Arial" w:cs="Arial"/>
          <w:u w:val="single"/>
        </w:rPr>
        <w:tab/>
      </w:r>
      <w:r w:rsidR="004957AD" w:rsidRPr="00935A3B">
        <w:rPr>
          <w:rFonts w:ascii="Arial" w:hAnsi="Arial" w:cs="Arial"/>
        </w:rPr>
        <w:t>OTHER</w:t>
      </w:r>
    </w:p>
    <w:p w:rsidR="004957AD" w:rsidRPr="00935A3B" w:rsidRDefault="004957AD" w:rsidP="00EF5075">
      <w:pPr>
        <w:pStyle w:val="NoSpacing"/>
        <w:spacing w:line="276" w:lineRule="auto"/>
        <w:rPr>
          <w:rFonts w:ascii="Arial" w:hAnsi="Arial" w:cs="Arial"/>
        </w:rPr>
      </w:pPr>
    </w:p>
    <w:p w:rsidR="004957AD" w:rsidRPr="00935A3B" w:rsidRDefault="004957AD" w:rsidP="00EF5075">
      <w:pPr>
        <w:pStyle w:val="NoSpacing"/>
        <w:spacing w:line="276" w:lineRule="auto"/>
        <w:rPr>
          <w:rFonts w:ascii="Arial" w:hAnsi="Arial" w:cs="Arial"/>
        </w:rPr>
      </w:pPr>
      <w:r w:rsidRPr="00935A3B">
        <w:rPr>
          <w:rFonts w:ascii="Arial" w:hAnsi="Arial" w:cs="Arial"/>
        </w:rPr>
        <w:t>TYPE OF APPOINTMENT:</w:t>
      </w:r>
      <w:r w:rsidRPr="00935A3B">
        <w:rPr>
          <w:rFonts w:ascii="Arial" w:hAnsi="Arial" w:cs="Arial"/>
        </w:rPr>
        <w:tab/>
      </w:r>
      <w:r w:rsidRPr="00935A3B">
        <w:rPr>
          <w:rFonts w:ascii="Arial" w:hAnsi="Arial" w:cs="Arial"/>
          <w:u w:val="single"/>
        </w:rPr>
        <w:t xml:space="preserve">    </w:t>
      </w:r>
      <w:r>
        <w:rPr>
          <w:rFonts w:ascii="Arial" w:hAnsi="Arial" w:cs="Arial"/>
          <w:u w:val="single"/>
        </w:rPr>
        <w:t>__</w:t>
      </w:r>
      <w:r w:rsidRPr="00935A3B">
        <w:rPr>
          <w:rFonts w:ascii="Arial" w:hAnsi="Arial" w:cs="Arial"/>
          <w:u w:val="single"/>
        </w:rPr>
        <w:t xml:space="preserve">  </w:t>
      </w:r>
      <w:r w:rsidRPr="00935A3B">
        <w:rPr>
          <w:rFonts w:ascii="Arial" w:hAnsi="Arial" w:cs="Arial"/>
        </w:rPr>
        <w:t>PERMANENT</w:t>
      </w:r>
      <w:r w:rsidRPr="00935A3B">
        <w:rPr>
          <w:rFonts w:ascii="Arial" w:hAnsi="Arial" w:cs="Arial"/>
          <w:u w:val="single"/>
        </w:rPr>
        <w:tab/>
      </w:r>
      <w:r>
        <w:rPr>
          <w:rFonts w:ascii="Arial" w:hAnsi="Arial" w:cs="Arial"/>
          <w:u w:val="single"/>
        </w:rPr>
        <w:t>____</w:t>
      </w:r>
      <w:r w:rsidRPr="00935A3B">
        <w:rPr>
          <w:rFonts w:ascii="Arial" w:hAnsi="Arial" w:cs="Arial"/>
        </w:rPr>
        <w:t>TEMPORARY</w:t>
      </w:r>
      <w:r w:rsidRPr="00935A3B">
        <w:rPr>
          <w:rFonts w:ascii="Arial" w:hAnsi="Arial" w:cs="Arial"/>
          <w:u w:val="single"/>
        </w:rPr>
        <w:tab/>
      </w:r>
      <w:r>
        <w:rPr>
          <w:rFonts w:ascii="Arial" w:hAnsi="Arial" w:cs="Arial"/>
          <w:u w:val="single"/>
        </w:rPr>
        <w:t>_____</w:t>
      </w:r>
      <w:r w:rsidRPr="00935A3B">
        <w:rPr>
          <w:rFonts w:ascii="Arial" w:hAnsi="Arial" w:cs="Arial"/>
        </w:rPr>
        <w:t>TERM</w:t>
      </w:r>
    </w:p>
    <w:p w:rsidR="004957AD" w:rsidRPr="00935A3B" w:rsidRDefault="004957AD" w:rsidP="00EF5075">
      <w:pPr>
        <w:pStyle w:val="NoSpacing"/>
        <w:spacing w:line="276" w:lineRule="auto"/>
        <w:rPr>
          <w:rFonts w:ascii="Arial" w:hAnsi="Arial" w:cs="Arial"/>
        </w:rPr>
      </w:pPr>
      <w:r w:rsidRPr="00935A3B">
        <w:rPr>
          <w:rFonts w:ascii="Arial" w:hAnsi="Arial" w:cs="Arial"/>
        </w:rPr>
        <w:tab/>
      </w:r>
      <w:r w:rsidRPr="00935A3B">
        <w:rPr>
          <w:rFonts w:ascii="Arial" w:hAnsi="Arial" w:cs="Arial"/>
        </w:rPr>
        <w:tab/>
      </w:r>
      <w:r w:rsidRPr="00935A3B">
        <w:rPr>
          <w:rFonts w:ascii="Arial" w:hAnsi="Arial" w:cs="Arial"/>
        </w:rPr>
        <w:tab/>
      </w:r>
      <w:r w:rsidRPr="00935A3B">
        <w:rPr>
          <w:rFonts w:ascii="Arial" w:hAnsi="Arial" w:cs="Arial"/>
        </w:rPr>
        <w:tab/>
      </w:r>
      <w:r w:rsidRPr="00935A3B">
        <w:rPr>
          <w:rFonts w:ascii="Arial" w:hAnsi="Arial" w:cs="Arial"/>
          <w:u w:val="single"/>
        </w:rPr>
        <w:tab/>
      </w:r>
      <w:r w:rsidRPr="00935A3B">
        <w:rPr>
          <w:rFonts w:ascii="Arial" w:hAnsi="Arial" w:cs="Arial"/>
        </w:rPr>
        <w:t>VRA</w:t>
      </w:r>
      <w:r w:rsidRPr="00935A3B">
        <w:rPr>
          <w:rFonts w:ascii="Arial" w:hAnsi="Arial" w:cs="Arial"/>
        </w:rPr>
        <w:tab/>
      </w:r>
      <w:r w:rsidRPr="00935A3B">
        <w:rPr>
          <w:rFonts w:ascii="Arial" w:hAnsi="Arial" w:cs="Arial"/>
          <w:u w:val="single"/>
        </w:rPr>
        <w:tab/>
      </w:r>
      <w:r w:rsidRPr="00935A3B">
        <w:rPr>
          <w:rFonts w:ascii="Arial" w:hAnsi="Arial" w:cs="Arial"/>
        </w:rPr>
        <w:t>PWD</w:t>
      </w:r>
      <w:r w:rsidRPr="00935A3B">
        <w:rPr>
          <w:rFonts w:ascii="Arial" w:hAnsi="Arial" w:cs="Arial"/>
        </w:rPr>
        <w:tab/>
      </w:r>
      <w:r w:rsidRPr="00935A3B">
        <w:rPr>
          <w:rFonts w:ascii="Arial" w:hAnsi="Arial" w:cs="Arial"/>
          <w:u w:val="single"/>
        </w:rPr>
        <w:tab/>
      </w:r>
      <w:r w:rsidRPr="00935A3B">
        <w:rPr>
          <w:rFonts w:ascii="Arial" w:hAnsi="Arial" w:cs="Arial"/>
        </w:rPr>
        <w:t>OTHER</w:t>
      </w:r>
    </w:p>
    <w:p w:rsidR="004957AD" w:rsidRPr="00935A3B" w:rsidRDefault="004957AD" w:rsidP="00EF5075">
      <w:pPr>
        <w:pStyle w:val="NoSpacing"/>
        <w:spacing w:line="276" w:lineRule="auto"/>
        <w:rPr>
          <w:rFonts w:ascii="Arial" w:hAnsi="Arial" w:cs="Arial"/>
        </w:rPr>
      </w:pPr>
    </w:p>
    <w:p w:rsidR="004957AD" w:rsidRPr="00935A3B" w:rsidRDefault="004957AD" w:rsidP="00EF5075">
      <w:pPr>
        <w:pStyle w:val="NoSpacing"/>
        <w:spacing w:line="276" w:lineRule="auto"/>
        <w:rPr>
          <w:rFonts w:ascii="Arial" w:hAnsi="Arial" w:cs="Arial"/>
        </w:rPr>
      </w:pPr>
      <w:r w:rsidRPr="00935A3B">
        <w:rPr>
          <w:rFonts w:ascii="Arial" w:hAnsi="Arial" w:cs="Arial"/>
        </w:rPr>
        <w:t>CURRENT REGION/FOREST/DISTRICT:</w:t>
      </w:r>
      <w:r w:rsidRPr="00935A3B">
        <w:rPr>
          <w:rFonts w:ascii="Arial" w:hAnsi="Arial" w:cs="Arial"/>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p>
    <w:p w:rsidR="004957AD" w:rsidRPr="00935A3B" w:rsidRDefault="004957AD" w:rsidP="00EF5075">
      <w:pPr>
        <w:pStyle w:val="NoSpacing"/>
        <w:spacing w:line="276" w:lineRule="auto"/>
        <w:rPr>
          <w:rFonts w:ascii="Arial" w:hAnsi="Arial" w:cs="Arial"/>
        </w:rPr>
      </w:pPr>
      <w:r w:rsidRPr="00935A3B">
        <w:rPr>
          <w:rFonts w:ascii="Arial" w:hAnsi="Arial" w:cs="Arial"/>
        </w:rPr>
        <w:t>CURRENT SERIES AND GRADE:</w:t>
      </w:r>
      <w:r w:rsidRPr="00935A3B">
        <w:rPr>
          <w:rFonts w:ascii="Arial" w:hAnsi="Arial" w:cs="Arial"/>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p>
    <w:p w:rsidR="004957AD" w:rsidRPr="00935A3B" w:rsidRDefault="004957AD" w:rsidP="00EF5075">
      <w:pPr>
        <w:pStyle w:val="NoSpacing"/>
        <w:spacing w:line="276" w:lineRule="auto"/>
        <w:rPr>
          <w:rFonts w:ascii="Arial" w:hAnsi="Arial" w:cs="Arial"/>
          <w:u w:val="single"/>
        </w:rPr>
      </w:pPr>
      <w:r w:rsidRPr="00935A3B">
        <w:rPr>
          <w:rFonts w:ascii="Arial" w:hAnsi="Arial" w:cs="Arial"/>
        </w:rPr>
        <w:t>CURRENT POSITION TITLE:</w:t>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p>
    <w:p w:rsidR="004957AD" w:rsidRPr="00935A3B" w:rsidRDefault="004957AD" w:rsidP="00EF5075">
      <w:pPr>
        <w:pStyle w:val="NoSpacing"/>
        <w:spacing w:line="276" w:lineRule="auto"/>
        <w:rPr>
          <w:rFonts w:ascii="Arial" w:hAnsi="Arial" w:cs="Arial"/>
          <w:u w:val="single"/>
        </w:rPr>
      </w:pPr>
    </w:p>
    <w:p w:rsidR="004957AD" w:rsidRDefault="004957AD" w:rsidP="00EF5075">
      <w:pPr>
        <w:pStyle w:val="NoSpacing"/>
        <w:spacing w:line="276" w:lineRule="auto"/>
        <w:rPr>
          <w:rFonts w:ascii="Arial" w:hAnsi="Arial" w:cs="Arial"/>
        </w:rPr>
      </w:pPr>
      <w:r w:rsidRPr="00935A3B">
        <w:rPr>
          <w:rFonts w:ascii="Arial" w:hAnsi="Arial" w:cs="Arial"/>
        </w:rPr>
        <w:t>PLEASE BRIEFLY DESC</w:t>
      </w:r>
      <w:r>
        <w:rPr>
          <w:rFonts w:ascii="Arial" w:hAnsi="Arial" w:cs="Arial"/>
        </w:rPr>
        <w:t>R</w:t>
      </w:r>
      <w:r w:rsidRPr="00935A3B">
        <w:rPr>
          <w:rFonts w:ascii="Arial" w:hAnsi="Arial" w:cs="Arial"/>
        </w:rPr>
        <w:t>IBE YOUR QUALIFICATIONS/INTEREST FOR THIS POSITION;</w:t>
      </w:r>
    </w:p>
    <w:p w:rsidR="0042605C" w:rsidRDefault="0042605C" w:rsidP="00EF5075">
      <w:pPr>
        <w:pStyle w:val="NoSpacing"/>
        <w:spacing w:line="276" w:lineRule="auto"/>
        <w:rPr>
          <w:rFonts w:ascii="Arial" w:hAnsi="Arial" w:cs="Arial"/>
        </w:rPr>
      </w:pPr>
    </w:p>
    <w:p w:rsidR="0042605C" w:rsidRPr="00935A3B" w:rsidRDefault="0042605C" w:rsidP="00EF5075">
      <w:pPr>
        <w:pStyle w:val="NoSpacing"/>
        <w:spacing w:line="276" w:lineRule="auto"/>
        <w:rPr>
          <w:rFonts w:ascii="Arial" w:hAnsi="Arial" w:cs="Arial"/>
        </w:rPr>
      </w:pPr>
      <w:r>
        <w:rPr>
          <w:rFonts w:ascii="Arial" w:hAnsi="Arial" w:cs="Arial"/>
        </w:rPr>
        <w:t>PLEASE INDICATE PREFERENCE OF DUTY STATION</w:t>
      </w:r>
      <w:r w:rsidR="00B833D9">
        <w:rPr>
          <w:rFonts w:ascii="Arial" w:hAnsi="Arial" w:cs="Arial"/>
        </w:rPr>
        <w:t>:  ___Winnemucca ___Elko ___Wells</w:t>
      </w:r>
    </w:p>
    <w:p w:rsidR="004957AD" w:rsidRPr="00935A3B" w:rsidRDefault="004957AD" w:rsidP="00EF5075">
      <w:pPr>
        <w:pStyle w:val="NoSpacing"/>
        <w:spacing w:line="276" w:lineRule="auto"/>
        <w:rPr>
          <w:rFonts w:ascii="Arial" w:hAnsi="Arial" w:cs="Arial"/>
        </w:rPr>
      </w:pPr>
    </w:p>
    <w:p w:rsidR="004957AD" w:rsidRPr="00935A3B" w:rsidRDefault="004957AD" w:rsidP="00EF5075">
      <w:pPr>
        <w:pStyle w:val="NoSpacing"/>
        <w:spacing w:line="276" w:lineRule="auto"/>
        <w:rPr>
          <w:rFonts w:ascii="Arial" w:hAnsi="Arial" w:cs="Arial"/>
        </w:rPr>
      </w:pPr>
      <w:r w:rsidRPr="00935A3B">
        <w:rPr>
          <w:rFonts w:ascii="Arial" w:hAnsi="Arial" w:cs="Arial"/>
        </w:rPr>
        <w:t>IF NOT A CURRENT PERMANENT (CAREER OR CAREER CONDITIONAL) EMPLOYEE, ARE YOU ELIGIBLE TO BE HIRED UNDER ANY OF THE FOLLOWING SPECIAL AUTHORITIES:</w:t>
      </w:r>
    </w:p>
    <w:p w:rsidR="004957AD" w:rsidRPr="00935A3B" w:rsidRDefault="004957AD" w:rsidP="00EF5075">
      <w:pPr>
        <w:pStyle w:val="NoSpacing"/>
        <w:spacing w:line="276" w:lineRule="auto"/>
        <w:rPr>
          <w:rFonts w:ascii="Arial" w:hAnsi="Arial" w:cs="Arial"/>
        </w:rPr>
      </w:pPr>
    </w:p>
    <w:p w:rsidR="00DB0EEA" w:rsidRPr="00935A3B" w:rsidRDefault="00DB0EEA" w:rsidP="00EF5075">
      <w:pPr>
        <w:pStyle w:val="NoSpacing"/>
        <w:spacing w:line="360" w:lineRule="auto"/>
        <w:rPr>
          <w:rFonts w:ascii="Arial" w:hAnsi="Arial" w:cs="Arial"/>
        </w:rPr>
      </w:pPr>
      <w:r w:rsidRPr="00935A3B">
        <w:rPr>
          <w:rFonts w:ascii="Arial" w:hAnsi="Arial" w:cs="Arial"/>
        </w:rPr>
        <w:t xml:space="preserve">      ______ PERSON WITH DISABILITIES</w:t>
      </w:r>
    </w:p>
    <w:p w:rsidR="00DB0EEA" w:rsidRPr="00935A3B" w:rsidRDefault="00DB0EEA" w:rsidP="00EF5075">
      <w:pPr>
        <w:pStyle w:val="NoSpacing"/>
        <w:spacing w:line="360" w:lineRule="auto"/>
        <w:rPr>
          <w:rFonts w:ascii="Arial" w:hAnsi="Arial" w:cs="Arial"/>
        </w:rPr>
      </w:pPr>
      <w:r w:rsidRPr="00935A3B">
        <w:rPr>
          <w:rFonts w:ascii="Arial" w:hAnsi="Arial" w:cs="Arial"/>
        </w:rPr>
        <w:t xml:space="preserve">      ______ DISABLED VETERANS W/30% COMPENSABLE DISABILITY</w:t>
      </w:r>
    </w:p>
    <w:p w:rsidR="00DB0EEA" w:rsidRPr="00935A3B" w:rsidRDefault="00DB0EEA" w:rsidP="00EF5075">
      <w:pPr>
        <w:pStyle w:val="NoSpacing"/>
        <w:spacing w:line="360" w:lineRule="auto"/>
        <w:rPr>
          <w:rFonts w:ascii="Arial" w:hAnsi="Arial" w:cs="Arial"/>
        </w:rPr>
      </w:pPr>
      <w:r w:rsidRPr="00935A3B">
        <w:rPr>
          <w:rFonts w:ascii="Arial" w:hAnsi="Arial" w:cs="Arial"/>
        </w:rPr>
        <w:t xml:space="preserve">      ______ VETERANS EMPLOYMENT OPPORTUNITIES ACT OF 1998</w:t>
      </w:r>
    </w:p>
    <w:p w:rsidR="00DB0EEA" w:rsidRPr="00935A3B" w:rsidRDefault="00DB0EEA" w:rsidP="00EF5075">
      <w:pPr>
        <w:pStyle w:val="NoSpacing"/>
        <w:spacing w:line="360" w:lineRule="auto"/>
        <w:rPr>
          <w:rFonts w:ascii="Arial" w:hAnsi="Arial" w:cs="Arial"/>
        </w:rPr>
      </w:pPr>
      <w:r w:rsidRPr="00935A3B">
        <w:rPr>
          <w:rFonts w:ascii="Arial" w:hAnsi="Arial" w:cs="Arial"/>
        </w:rPr>
        <w:t xml:space="preserve">      ______ FORMER PEACE CORPS VOLUNTEER</w:t>
      </w:r>
    </w:p>
    <w:p w:rsidR="00DB0EEA" w:rsidRPr="0042605C" w:rsidRDefault="00DB0EEA" w:rsidP="00EF5075">
      <w:pPr>
        <w:pStyle w:val="NoSpacing"/>
        <w:spacing w:line="360" w:lineRule="auto"/>
        <w:rPr>
          <w:rFonts w:ascii="Arial" w:hAnsi="Arial" w:cs="Arial"/>
        </w:rPr>
      </w:pPr>
      <w:r w:rsidRPr="00935A3B">
        <w:rPr>
          <w:rFonts w:ascii="Arial" w:hAnsi="Arial" w:cs="Arial"/>
        </w:rPr>
        <w:t xml:space="preserve">      ______ OTHER </w:t>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r w:rsidRPr="00935A3B">
        <w:rPr>
          <w:rFonts w:ascii="Arial" w:hAnsi="Arial" w:cs="Arial"/>
          <w:u w:val="single"/>
        </w:rPr>
        <w:tab/>
      </w:r>
    </w:p>
    <w:sectPr w:rsidR="00DB0EEA" w:rsidRPr="0042605C" w:rsidSect="00536646">
      <w:type w:val="continuous"/>
      <w:pgSz w:w="12240" w:h="15840"/>
      <w:pgMar w:top="1260" w:right="1260" w:bottom="126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05" w:rsidRDefault="00941905" w:rsidP="005F748D">
      <w:r>
        <w:separator/>
      </w:r>
    </w:p>
  </w:endnote>
  <w:endnote w:type="continuationSeparator" w:id="0">
    <w:p w:rsidR="00941905" w:rsidRDefault="00941905" w:rsidP="005F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05" w:rsidRDefault="00941905" w:rsidP="005F748D">
      <w:r>
        <w:separator/>
      </w:r>
    </w:p>
  </w:footnote>
  <w:footnote w:type="continuationSeparator" w:id="0">
    <w:p w:rsidR="00941905" w:rsidRDefault="00941905" w:rsidP="005F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E38"/>
    <w:multiLevelType w:val="multilevel"/>
    <w:tmpl w:val="B148B0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63191"/>
    <w:multiLevelType w:val="hybridMultilevel"/>
    <w:tmpl w:val="7EF0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43DE4"/>
    <w:multiLevelType w:val="hybridMultilevel"/>
    <w:tmpl w:val="3626C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05D93"/>
    <w:multiLevelType w:val="hybridMultilevel"/>
    <w:tmpl w:val="28E8C1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C1392"/>
    <w:multiLevelType w:val="hybridMultilevel"/>
    <w:tmpl w:val="0B3678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E81469"/>
    <w:multiLevelType w:val="multilevel"/>
    <w:tmpl w:val="3626C8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C462C"/>
    <w:multiLevelType w:val="hybridMultilevel"/>
    <w:tmpl w:val="477AAA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B70CE5"/>
    <w:multiLevelType w:val="hybridMultilevel"/>
    <w:tmpl w:val="D4B8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76959"/>
    <w:multiLevelType w:val="hybridMultilevel"/>
    <w:tmpl w:val="B148B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B4"/>
    <w:rsid w:val="0000060F"/>
    <w:rsid w:val="00001F4E"/>
    <w:rsid w:val="00011746"/>
    <w:rsid w:val="000168F5"/>
    <w:rsid w:val="00017B2E"/>
    <w:rsid w:val="00052A74"/>
    <w:rsid w:val="00052E53"/>
    <w:rsid w:val="00067090"/>
    <w:rsid w:val="00072A80"/>
    <w:rsid w:val="00082BBC"/>
    <w:rsid w:val="000A2CE9"/>
    <w:rsid w:val="000B1259"/>
    <w:rsid w:val="000C19C6"/>
    <w:rsid w:val="000C317A"/>
    <w:rsid w:val="000C3FE2"/>
    <w:rsid w:val="00101115"/>
    <w:rsid w:val="00104A2D"/>
    <w:rsid w:val="00110C78"/>
    <w:rsid w:val="001130E9"/>
    <w:rsid w:val="001170C6"/>
    <w:rsid w:val="001205A0"/>
    <w:rsid w:val="00145836"/>
    <w:rsid w:val="0016116E"/>
    <w:rsid w:val="00176B93"/>
    <w:rsid w:val="00181849"/>
    <w:rsid w:val="00181AC4"/>
    <w:rsid w:val="00193F37"/>
    <w:rsid w:val="001A0CA4"/>
    <w:rsid w:val="001A2543"/>
    <w:rsid w:val="001A379D"/>
    <w:rsid w:val="001B000B"/>
    <w:rsid w:val="001B18A6"/>
    <w:rsid w:val="001C7432"/>
    <w:rsid w:val="001F3CE3"/>
    <w:rsid w:val="00200041"/>
    <w:rsid w:val="0020036F"/>
    <w:rsid w:val="0020082B"/>
    <w:rsid w:val="002458C0"/>
    <w:rsid w:val="0025014C"/>
    <w:rsid w:val="00253475"/>
    <w:rsid w:val="00273F8F"/>
    <w:rsid w:val="00276FC7"/>
    <w:rsid w:val="00283CC5"/>
    <w:rsid w:val="00287313"/>
    <w:rsid w:val="002953EB"/>
    <w:rsid w:val="002B1670"/>
    <w:rsid w:val="002C33F0"/>
    <w:rsid w:val="0031390F"/>
    <w:rsid w:val="00317865"/>
    <w:rsid w:val="0032588E"/>
    <w:rsid w:val="003511E3"/>
    <w:rsid w:val="00355240"/>
    <w:rsid w:val="00361404"/>
    <w:rsid w:val="00361552"/>
    <w:rsid w:val="003650D5"/>
    <w:rsid w:val="00365E86"/>
    <w:rsid w:val="003714F3"/>
    <w:rsid w:val="003742CD"/>
    <w:rsid w:val="00384BCC"/>
    <w:rsid w:val="003B4EC8"/>
    <w:rsid w:val="003C3970"/>
    <w:rsid w:val="003C4947"/>
    <w:rsid w:val="003D6CB3"/>
    <w:rsid w:val="003E1950"/>
    <w:rsid w:val="003E4C06"/>
    <w:rsid w:val="003F1080"/>
    <w:rsid w:val="003F111D"/>
    <w:rsid w:val="003F50D2"/>
    <w:rsid w:val="0040215C"/>
    <w:rsid w:val="00410CDE"/>
    <w:rsid w:val="00415CC3"/>
    <w:rsid w:val="004173AE"/>
    <w:rsid w:val="00420D1B"/>
    <w:rsid w:val="0042605C"/>
    <w:rsid w:val="00433D54"/>
    <w:rsid w:val="0044083C"/>
    <w:rsid w:val="00453EFB"/>
    <w:rsid w:val="00454C2C"/>
    <w:rsid w:val="00487B3C"/>
    <w:rsid w:val="00490828"/>
    <w:rsid w:val="004918C7"/>
    <w:rsid w:val="004948B7"/>
    <w:rsid w:val="004957AD"/>
    <w:rsid w:val="004A0E8D"/>
    <w:rsid w:val="004A59A4"/>
    <w:rsid w:val="004B4E95"/>
    <w:rsid w:val="004B6896"/>
    <w:rsid w:val="004B713A"/>
    <w:rsid w:val="004C26B3"/>
    <w:rsid w:val="004C2B2E"/>
    <w:rsid w:val="004C585A"/>
    <w:rsid w:val="004D5122"/>
    <w:rsid w:val="004D7628"/>
    <w:rsid w:val="004E5E6D"/>
    <w:rsid w:val="004E624E"/>
    <w:rsid w:val="004F38F6"/>
    <w:rsid w:val="005074FB"/>
    <w:rsid w:val="0051327E"/>
    <w:rsid w:val="00523916"/>
    <w:rsid w:val="00525BAD"/>
    <w:rsid w:val="00533C75"/>
    <w:rsid w:val="00536646"/>
    <w:rsid w:val="005556AB"/>
    <w:rsid w:val="005566F2"/>
    <w:rsid w:val="005A2475"/>
    <w:rsid w:val="005B44CF"/>
    <w:rsid w:val="005C3497"/>
    <w:rsid w:val="005E3C38"/>
    <w:rsid w:val="005F40F6"/>
    <w:rsid w:val="005F748D"/>
    <w:rsid w:val="005F74B4"/>
    <w:rsid w:val="00600D70"/>
    <w:rsid w:val="00601851"/>
    <w:rsid w:val="006145FD"/>
    <w:rsid w:val="006256C6"/>
    <w:rsid w:val="00632246"/>
    <w:rsid w:val="00641192"/>
    <w:rsid w:val="00650CE2"/>
    <w:rsid w:val="00653AF7"/>
    <w:rsid w:val="00655023"/>
    <w:rsid w:val="006A66BD"/>
    <w:rsid w:val="006C1367"/>
    <w:rsid w:val="006C1AC7"/>
    <w:rsid w:val="006D7090"/>
    <w:rsid w:val="006E7989"/>
    <w:rsid w:val="006F1CDE"/>
    <w:rsid w:val="00720279"/>
    <w:rsid w:val="00722820"/>
    <w:rsid w:val="0072516E"/>
    <w:rsid w:val="007310C7"/>
    <w:rsid w:val="00751D4A"/>
    <w:rsid w:val="00760D19"/>
    <w:rsid w:val="00761273"/>
    <w:rsid w:val="007640C0"/>
    <w:rsid w:val="00780945"/>
    <w:rsid w:val="007A0554"/>
    <w:rsid w:val="007B11E7"/>
    <w:rsid w:val="007C74C2"/>
    <w:rsid w:val="007C74F2"/>
    <w:rsid w:val="007D1FDF"/>
    <w:rsid w:val="007F32B1"/>
    <w:rsid w:val="0081496B"/>
    <w:rsid w:val="00815CE9"/>
    <w:rsid w:val="008166A9"/>
    <w:rsid w:val="00826DED"/>
    <w:rsid w:val="00836667"/>
    <w:rsid w:val="00841BB4"/>
    <w:rsid w:val="00845E64"/>
    <w:rsid w:val="00850D5A"/>
    <w:rsid w:val="0086212B"/>
    <w:rsid w:val="008732D3"/>
    <w:rsid w:val="00875A9F"/>
    <w:rsid w:val="00884451"/>
    <w:rsid w:val="008A25B1"/>
    <w:rsid w:val="008A736E"/>
    <w:rsid w:val="008B0982"/>
    <w:rsid w:val="008B312D"/>
    <w:rsid w:val="008B5E42"/>
    <w:rsid w:val="008C3D38"/>
    <w:rsid w:val="008E27BA"/>
    <w:rsid w:val="008E4E58"/>
    <w:rsid w:val="008F173B"/>
    <w:rsid w:val="00901418"/>
    <w:rsid w:val="0093316E"/>
    <w:rsid w:val="0093359F"/>
    <w:rsid w:val="00933CEA"/>
    <w:rsid w:val="009351F2"/>
    <w:rsid w:val="00935A3B"/>
    <w:rsid w:val="00941905"/>
    <w:rsid w:val="00966D75"/>
    <w:rsid w:val="00971475"/>
    <w:rsid w:val="0097175C"/>
    <w:rsid w:val="00975135"/>
    <w:rsid w:val="009948CA"/>
    <w:rsid w:val="009A139B"/>
    <w:rsid w:val="009C771F"/>
    <w:rsid w:val="009D402F"/>
    <w:rsid w:val="009D54D9"/>
    <w:rsid w:val="009F0479"/>
    <w:rsid w:val="009F2E8C"/>
    <w:rsid w:val="009F4783"/>
    <w:rsid w:val="009F480B"/>
    <w:rsid w:val="00A046A9"/>
    <w:rsid w:val="00A135CD"/>
    <w:rsid w:val="00A155D4"/>
    <w:rsid w:val="00A4774A"/>
    <w:rsid w:val="00A77709"/>
    <w:rsid w:val="00AA4AE4"/>
    <w:rsid w:val="00AA555A"/>
    <w:rsid w:val="00AB5FF7"/>
    <w:rsid w:val="00AC0985"/>
    <w:rsid w:val="00AD2F22"/>
    <w:rsid w:val="00AD47BC"/>
    <w:rsid w:val="00AD690C"/>
    <w:rsid w:val="00AD6DFE"/>
    <w:rsid w:val="00AE252E"/>
    <w:rsid w:val="00AE7DD4"/>
    <w:rsid w:val="00AF2A3F"/>
    <w:rsid w:val="00AF6B78"/>
    <w:rsid w:val="00B04D43"/>
    <w:rsid w:val="00B20841"/>
    <w:rsid w:val="00B31D0C"/>
    <w:rsid w:val="00B336F8"/>
    <w:rsid w:val="00B41D98"/>
    <w:rsid w:val="00B60087"/>
    <w:rsid w:val="00B747D5"/>
    <w:rsid w:val="00B807F2"/>
    <w:rsid w:val="00B833D9"/>
    <w:rsid w:val="00BA28C6"/>
    <w:rsid w:val="00BE1B2F"/>
    <w:rsid w:val="00C2127E"/>
    <w:rsid w:val="00C32961"/>
    <w:rsid w:val="00C40CF5"/>
    <w:rsid w:val="00C43DF7"/>
    <w:rsid w:val="00C5495A"/>
    <w:rsid w:val="00C81C62"/>
    <w:rsid w:val="00CB20EE"/>
    <w:rsid w:val="00CC5DC7"/>
    <w:rsid w:val="00CC76C0"/>
    <w:rsid w:val="00CD0006"/>
    <w:rsid w:val="00CD3F1A"/>
    <w:rsid w:val="00CD7E62"/>
    <w:rsid w:val="00CF536C"/>
    <w:rsid w:val="00D0235F"/>
    <w:rsid w:val="00D0559B"/>
    <w:rsid w:val="00D123E3"/>
    <w:rsid w:val="00D342FD"/>
    <w:rsid w:val="00D35C91"/>
    <w:rsid w:val="00D6475C"/>
    <w:rsid w:val="00D946D0"/>
    <w:rsid w:val="00DA5664"/>
    <w:rsid w:val="00DB0EEA"/>
    <w:rsid w:val="00DB132E"/>
    <w:rsid w:val="00DD2C78"/>
    <w:rsid w:val="00DD4F75"/>
    <w:rsid w:val="00DD59C4"/>
    <w:rsid w:val="00DF068D"/>
    <w:rsid w:val="00DF4C17"/>
    <w:rsid w:val="00E111C7"/>
    <w:rsid w:val="00E34448"/>
    <w:rsid w:val="00E55913"/>
    <w:rsid w:val="00E639A5"/>
    <w:rsid w:val="00E712B7"/>
    <w:rsid w:val="00E72D13"/>
    <w:rsid w:val="00E73276"/>
    <w:rsid w:val="00E9105B"/>
    <w:rsid w:val="00E93C59"/>
    <w:rsid w:val="00EA273A"/>
    <w:rsid w:val="00EA5C6A"/>
    <w:rsid w:val="00EB10B7"/>
    <w:rsid w:val="00EB6CB7"/>
    <w:rsid w:val="00EE4A6B"/>
    <w:rsid w:val="00EE56C7"/>
    <w:rsid w:val="00EF1751"/>
    <w:rsid w:val="00EF4027"/>
    <w:rsid w:val="00EF5075"/>
    <w:rsid w:val="00F010A2"/>
    <w:rsid w:val="00F175A1"/>
    <w:rsid w:val="00F26DB4"/>
    <w:rsid w:val="00F36CB7"/>
    <w:rsid w:val="00F60126"/>
    <w:rsid w:val="00F62633"/>
    <w:rsid w:val="00F64BCE"/>
    <w:rsid w:val="00F84740"/>
    <w:rsid w:val="00FC4A92"/>
    <w:rsid w:val="00FD2E8A"/>
    <w:rsid w:val="00FE3879"/>
    <w:rsid w:val="00FF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FCCD6DF-7D32-4821-9ACF-B6B92E81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5C"/>
    <w:rPr>
      <w:sz w:val="24"/>
      <w:szCs w:val="24"/>
    </w:rPr>
  </w:style>
  <w:style w:type="paragraph" w:styleId="Heading6">
    <w:name w:val="heading 6"/>
    <w:basedOn w:val="Normal"/>
    <w:next w:val="Normal"/>
    <w:link w:val="Heading6Char"/>
    <w:uiPriority w:val="9"/>
    <w:semiHidden/>
    <w:unhideWhenUsed/>
    <w:qFormat/>
    <w:rsid w:val="009C771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836667"/>
    <w:pPr>
      <w:keepNext/>
      <w:outlineLvl w:val="6"/>
    </w:pPr>
    <w:rPr>
      <w:rFonts w:ascii="Arial Black" w:hAnsi="Arial Blac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semiHidden/>
    <w:locked/>
    <w:rsid w:val="009C771F"/>
    <w:rPr>
      <w:rFonts w:ascii="Cambria" w:hAnsi="Cambria"/>
      <w:i/>
      <w:color w:val="243F60"/>
      <w:sz w:val="24"/>
    </w:rPr>
  </w:style>
  <w:style w:type="character" w:customStyle="1" w:styleId="Heading7Char">
    <w:name w:val="Heading 7 Char"/>
    <w:link w:val="Heading7"/>
    <w:uiPriority w:val="9"/>
    <w:semiHidden/>
    <w:locked/>
    <w:rPr>
      <w:rFonts w:ascii="Calibri" w:hAnsi="Calibri"/>
      <w:sz w:val="24"/>
    </w:rPr>
  </w:style>
  <w:style w:type="paragraph" w:customStyle="1" w:styleId="axNormal">
    <w:name w:val="axNormal"/>
    <w:basedOn w:val="Normal"/>
    <w:rsid w:val="0097175C"/>
    <w:pPr>
      <w:widowControl w:val="0"/>
      <w:tabs>
        <w:tab w:val="left" w:pos="720"/>
        <w:tab w:val="left" w:pos="1440"/>
        <w:tab w:val="left" w:pos="2160"/>
      </w:tabs>
      <w:autoSpaceDE w:val="0"/>
      <w:autoSpaceDN w:val="0"/>
      <w:adjustRightInd w:val="0"/>
    </w:pPr>
    <w:rPr>
      <w:rFonts w:ascii="Times" w:hAnsi="Times"/>
      <w:noProof/>
      <w:color w:val="000000"/>
    </w:rPr>
  </w:style>
  <w:style w:type="character" w:styleId="Hyperlink">
    <w:name w:val="Hyperlink"/>
    <w:rsid w:val="0097175C"/>
    <w:rPr>
      <w:color w:val="0000FF"/>
      <w:u w:val="single"/>
    </w:rPr>
  </w:style>
  <w:style w:type="paragraph" w:styleId="Title">
    <w:name w:val="Title"/>
    <w:basedOn w:val="Normal"/>
    <w:link w:val="TitleChar"/>
    <w:uiPriority w:val="10"/>
    <w:qFormat/>
    <w:rsid w:val="0097175C"/>
    <w:pPr>
      <w:tabs>
        <w:tab w:val="right" w:pos="2609"/>
      </w:tabs>
      <w:autoSpaceDE w:val="0"/>
      <w:autoSpaceDN w:val="0"/>
      <w:adjustRightInd w:val="0"/>
      <w:ind w:right="180"/>
      <w:jc w:val="center"/>
    </w:pPr>
    <w:rPr>
      <w:rFonts w:ascii="Times" w:hAnsi="Times"/>
      <w:b/>
      <w:bCs/>
      <w:noProof/>
      <w:color w:val="000000"/>
    </w:rPr>
  </w:style>
  <w:style w:type="character" w:customStyle="1" w:styleId="TitleChar">
    <w:name w:val="Title Char"/>
    <w:link w:val="Title"/>
    <w:uiPriority w:val="10"/>
    <w:locked/>
    <w:rPr>
      <w:rFonts w:ascii="Cambria" w:hAnsi="Cambria"/>
      <w:b/>
      <w:kern w:val="28"/>
      <w:sz w:val="32"/>
    </w:rPr>
  </w:style>
  <w:style w:type="character" w:styleId="FollowedHyperlink">
    <w:name w:val="FollowedHyperlink"/>
    <w:uiPriority w:val="99"/>
    <w:rsid w:val="0097175C"/>
    <w:rPr>
      <w:color w:val="800080"/>
      <w:u w:val="single"/>
    </w:rPr>
  </w:style>
  <w:style w:type="paragraph" w:styleId="Header">
    <w:name w:val="header"/>
    <w:basedOn w:val="Normal"/>
    <w:link w:val="HeaderChar"/>
    <w:rsid w:val="00836667"/>
    <w:pPr>
      <w:tabs>
        <w:tab w:val="center" w:pos="4320"/>
        <w:tab w:val="right" w:pos="8640"/>
      </w:tabs>
    </w:pPr>
  </w:style>
  <w:style w:type="character" w:customStyle="1" w:styleId="HeaderChar">
    <w:name w:val="Header Char"/>
    <w:link w:val="Header"/>
    <w:locked/>
    <w:rPr>
      <w:sz w:val="24"/>
    </w:rPr>
  </w:style>
  <w:style w:type="paragraph" w:styleId="BodyTextIndent">
    <w:name w:val="Body Text Indent"/>
    <w:basedOn w:val="Normal"/>
    <w:link w:val="BodyTextIndentChar"/>
    <w:uiPriority w:val="99"/>
    <w:rsid w:val="00836667"/>
    <w:pPr>
      <w:ind w:left="900" w:hanging="900"/>
    </w:pPr>
  </w:style>
  <w:style w:type="character" w:customStyle="1" w:styleId="BodyTextIndentChar">
    <w:name w:val="Body Text Indent Char"/>
    <w:link w:val="BodyTextIndent"/>
    <w:uiPriority w:val="99"/>
    <w:semiHidden/>
    <w:locked/>
    <w:rPr>
      <w:sz w:val="24"/>
    </w:rPr>
  </w:style>
  <w:style w:type="paragraph" w:styleId="BodyTextIndent2">
    <w:name w:val="Body Text Indent 2"/>
    <w:basedOn w:val="Normal"/>
    <w:link w:val="BodyTextIndent2Char"/>
    <w:uiPriority w:val="99"/>
    <w:rsid w:val="00836667"/>
    <w:pPr>
      <w:ind w:left="720"/>
    </w:pPr>
  </w:style>
  <w:style w:type="character" w:customStyle="1" w:styleId="BodyTextIndent2Char">
    <w:name w:val="Body Text Indent 2 Char"/>
    <w:link w:val="BodyTextIndent2"/>
    <w:uiPriority w:val="99"/>
    <w:semiHidden/>
    <w:locked/>
    <w:rPr>
      <w:sz w:val="24"/>
    </w:rPr>
  </w:style>
  <w:style w:type="paragraph" w:styleId="BodyTextIndent3">
    <w:name w:val="Body Text Indent 3"/>
    <w:basedOn w:val="Normal"/>
    <w:link w:val="BodyTextIndent3Char"/>
    <w:uiPriority w:val="99"/>
    <w:rsid w:val="00836667"/>
    <w:pPr>
      <w:ind w:left="900"/>
    </w:pPr>
  </w:style>
  <w:style w:type="character" w:customStyle="1" w:styleId="BodyTextIndent3Char">
    <w:name w:val="Body Text Indent 3 Char"/>
    <w:link w:val="BodyTextIndent3"/>
    <w:uiPriority w:val="99"/>
    <w:semiHidden/>
    <w:locked/>
    <w:rPr>
      <w:sz w:val="16"/>
    </w:rPr>
  </w:style>
  <w:style w:type="paragraph" w:styleId="BodyText">
    <w:name w:val="Body Text"/>
    <w:basedOn w:val="Normal"/>
    <w:link w:val="BodyTextChar"/>
    <w:uiPriority w:val="99"/>
    <w:rsid w:val="00CB20EE"/>
    <w:pPr>
      <w:spacing w:after="120"/>
    </w:pPr>
  </w:style>
  <w:style w:type="character" w:customStyle="1" w:styleId="BodyTextChar">
    <w:name w:val="Body Text Char"/>
    <w:link w:val="BodyText"/>
    <w:uiPriority w:val="99"/>
    <w:locked/>
    <w:rsid w:val="00CB20EE"/>
    <w:rPr>
      <w:sz w:val="24"/>
    </w:rPr>
  </w:style>
  <w:style w:type="paragraph" w:styleId="BodyText2">
    <w:name w:val="Body Text 2"/>
    <w:basedOn w:val="Normal"/>
    <w:link w:val="BodyText2Char"/>
    <w:uiPriority w:val="99"/>
    <w:rsid w:val="00CB20EE"/>
    <w:pPr>
      <w:spacing w:after="120" w:line="480" w:lineRule="auto"/>
    </w:pPr>
  </w:style>
  <w:style w:type="character" w:customStyle="1" w:styleId="BodyText2Char">
    <w:name w:val="Body Text 2 Char"/>
    <w:link w:val="BodyText2"/>
    <w:uiPriority w:val="99"/>
    <w:locked/>
    <w:rsid w:val="00CB20EE"/>
    <w:rPr>
      <w:sz w:val="24"/>
    </w:rPr>
  </w:style>
  <w:style w:type="paragraph" w:styleId="NoSpacing">
    <w:name w:val="No Spacing"/>
    <w:uiPriority w:val="1"/>
    <w:qFormat/>
    <w:rsid w:val="009C771F"/>
    <w:rPr>
      <w:rFonts w:ascii="Calibri" w:hAnsi="Calibri"/>
      <w:sz w:val="22"/>
      <w:szCs w:val="22"/>
    </w:rPr>
  </w:style>
  <w:style w:type="paragraph" w:styleId="BalloonText">
    <w:name w:val="Balloon Text"/>
    <w:basedOn w:val="Normal"/>
    <w:link w:val="BalloonTextChar"/>
    <w:uiPriority w:val="99"/>
    <w:rsid w:val="00E9105B"/>
    <w:rPr>
      <w:rFonts w:ascii="Tahoma" w:hAnsi="Tahoma" w:cs="Tahoma"/>
      <w:sz w:val="16"/>
      <w:szCs w:val="16"/>
    </w:rPr>
  </w:style>
  <w:style w:type="character" w:customStyle="1" w:styleId="BalloonTextChar">
    <w:name w:val="Balloon Text Char"/>
    <w:link w:val="BalloonText"/>
    <w:uiPriority w:val="99"/>
    <w:locked/>
    <w:rsid w:val="00E9105B"/>
    <w:rPr>
      <w:rFonts w:ascii="Tahoma" w:hAnsi="Tahoma"/>
      <w:sz w:val="16"/>
    </w:rPr>
  </w:style>
  <w:style w:type="paragraph" w:styleId="ListParagraph">
    <w:name w:val="List Paragraph"/>
    <w:basedOn w:val="Normal"/>
    <w:uiPriority w:val="34"/>
    <w:qFormat/>
    <w:rsid w:val="003E4C06"/>
    <w:pPr>
      <w:ind w:left="720"/>
      <w:contextualSpacing/>
    </w:pPr>
  </w:style>
  <w:style w:type="paragraph" w:styleId="Footer">
    <w:name w:val="footer"/>
    <w:basedOn w:val="Normal"/>
    <w:link w:val="FooterChar"/>
    <w:uiPriority w:val="99"/>
    <w:rsid w:val="005F748D"/>
    <w:pPr>
      <w:tabs>
        <w:tab w:val="center" w:pos="4680"/>
        <w:tab w:val="right" w:pos="9360"/>
      </w:tabs>
    </w:pPr>
  </w:style>
  <w:style w:type="character" w:customStyle="1" w:styleId="FooterChar">
    <w:name w:val="Footer Char"/>
    <w:link w:val="Footer"/>
    <w:uiPriority w:val="99"/>
    <w:locked/>
    <w:rsid w:val="005F748D"/>
    <w:rPr>
      <w:sz w:val="24"/>
    </w:rPr>
  </w:style>
  <w:style w:type="paragraph" w:styleId="NormalWeb">
    <w:name w:val="Normal (Web)"/>
    <w:basedOn w:val="Normal"/>
    <w:uiPriority w:val="99"/>
    <w:unhideWhenUsed/>
    <w:rsid w:val="0052391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64510">
      <w:marLeft w:val="0"/>
      <w:marRight w:val="0"/>
      <w:marTop w:val="0"/>
      <w:marBottom w:val="0"/>
      <w:divBdr>
        <w:top w:val="none" w:sz="0" w:space="0" w:color="auto"/>
        <w:left w:val="none" w:sz="0" w:space="0" w:color="auto"/>
        <w:bottom w:val="none" w:sz="0" w:space="0" w:color="auto"/>
        <w:right w:val="none" w:sz="0" w:space="0" w:color="auto"/>
      </w:divBdr>
    </w:div>
    <w:div w:id="2135564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garrotto@fs.fed.us" TargetMode="External"/><Relationship Id="rId18" Type="http://schemas.openxmlformats.org/officeDocument/2006/relationships/hyperlink" Target="mailto:jgarrotto@fs.fe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boldtcountychamber.com/" TargetMode="External"/><Relationship Id="rId17" Type="http://schemas.openxmlformats.org/officeDocument/2006/relationships/hyperlink" Target="http://www.fs.fed.us/htnf/" TargetMode="External"/><Relationship Id="rId2" Type="http://schemas.openxmlformats.org/officeDocument/2006/relationships/numbering" Target="numbering.xml"/><Relationship Id="rId16" Type="http://schemas.openxmlformats.org/officeDocument/2006/relationships/hyperlink" Target="http://www.elkonevad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usajobs.gov"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s.usda.gov/ht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2F86-F365-4B23-AC08-AC0052C0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POSITION OUTREACH ANNOUNCEMENT</vt:lpstr>
    </vt:vector>
  </TitlesOfParts>
  <Company>USDA Forest Service</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OUTREACH ANNOUNCEMENT</dc:title>
  <dc:creator>USDA Forest Service</dc:creator>
  <cp:lastModifiedBy>Netz, Dirk -FS</cp:lastModifiedBy>
  <cp:revision>4</cp:revision>
  <cp:lastPrinted>2006-05-18T17:27:00Z</cp:lastPrinted>
  <dcterms:created xsi:type="dcterms:W3CDTF">2018-07-24T17:17:00Z</dcterms:created>
  <dcterms:modified xsi:type="dcterms:W3CDTF">2018-08-01T15:39:00Z</dcterms:modified>
</cp:coreProperties>
</file>